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7966A2" w:rsidRDefault="001663F6" w:rsidP="00A97093">
      <w:pPr>
        <w:pStyle w:val="s1"/>
        <w:spacing w:after="0"/>
        <w:jc w:val="right"/>
        <w:rPr>
          <w:rFonts w:hint="eastAsia"/>
          <w:sz w:val="22"/>
          <w:szCs w:val="22"/>
        </w:rPr>
      </w:pPr>
      <w:r w:rsidRPr="007966A2">
        <w:rPr>
          <w:b/>
          <w:bCs/>
          <w:sz w:val="22"/>
          <w:szCs w:val="22"/>
        </w:rPr>
        <w:t xml:space="preserve">                                                            </w:t>
      </w:r>
      <w:r w:rsidRPr="007966A2">
        <w:rPr>
          <w:sz w:val="22"/>
          <w:szCs w:val="22"/>
        </w:rPr>
        <w:t xml:space="preserve">Приложение </w:t>
      </w:r>
      <w:r w:rsidR="00112CC7" w:rsidRPr="007966A2">
        <w:rPr>
          <w:sz w:val="22"/>
          <w:szCs w:val="22"/>
        </w:rPr>
        <w:t>№ 4</w:t>
      </w:r>
      <w:r w:rsidRPr="007966A2">
        <w:rPr>
          <w:sz w:val="22"/>
          <w:szCs w:val="22"/>
        </w:rPr>
        <w:t xml:space="preserve"> к </w:t>
      </w:r>
      <w:r w:rsidR="00DC08C4" w:rsidRPr="007966A2">
        <w:rPr>
          <w:sz w:val="22"/>
          <w:szCs w:val="22"/>
        </w:rPr>
        <w:t>п</w:t>
      </w:r>
      <w:r w:rsidRPr="007966A2">
        <w:rPr>
          <w:sz w:val="22"/>
          <w:szCs w:val="22"/>
        </w:rPr>
        <w:t>ротоколу общего собрания собственников помещений</w:t>
      </w:r>
    </w:p>
    <w:p w:rsidR="001663F6" w:rsidRPr="001663F6" w:rsidRDefault="001663F6" w:rsidP="00A97093">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A97093">
        <w:rPr>
          <w:rFonts w:ascii="Times New Roman" w:eastAsia="SimSun" w:hAnsi="Times New Roman" w:cs="Times New Roman"/>
          <w:sz w:val="20"/>
          <w:szCs w:val="20"/>
          <w:lang w:eastAsia="ru-RU" w:bidi="hi-IN"/>
        </w:rPr>
        <w:t>15</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proofErr w:type="gramStart"/>
      <w:r w:rsidR="007966A2">
        <w:rPr>
          <w:rFonts w:ascii="Times New Roman" w:eastAsia="SimSun" w:hAnsi="Times New Roman" w:cs="Times New Roman"/>
          <w:sz w:val="20"/>
          <w:szCs w:val="20"/>
          <w:lang w:eastAsia="ru-RU" w:bidi="hi-IN"/>
        </w:rPr>
        <w:t>Речная</w:t>
      </w:r>
      <w:proofErr w:type="gramEnd"/>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 xml:space="preserve">управления многоквартирным домом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w:t>
      </w:r>
      <w:r w:rsidR="004C7E33">
        <w:rPr>
          <w:rFonts w:ascii="Times New Roman" w:eastAsia="SimSun" w:hAnsi="Times New Roman" w:cs="Times New Roman"/>
          <w:sz w:val="20"/>
          <w:szCs w:val="20"/>
          <w:lang w:eastAsia="ru-RU" w:bidi="hi-IN"/>
        </w:rPr>
        <w:t xml:space="preserve"> </w:t>
      </w:r>
      <w:r w:rsidR="00A97093">
        <w:rPr>
          <w:rFonts w:ascii="Times New Roman" w:eastAsia="SimSun" w:hAnsi="Times New Roman" w:cs="Times New Roman"/>
          <w:sz w:val="20"/>
          <w:szCs w:val="20"/>
          <w:lang w:eastAsia="ru-RU" w:bidi="hi-IN"/>
        </w:rPr>
        <w:t>15</w:t>
      </w:r>
      <w:r w:rsidRPr="001663F6">
        <w:rPr>
          <w:rFonts w:ascii="Times New Roman" w:eastAsia="SimSun" w:hAnsi="Times New Roman" w:cs="Times New Roman"/>
          <w:sz w:val="20"/>
          <w:szCs w:val="20"/>
          <w:lang w:eastAsia="ru-RU" w:bidi="hi-IN"/>
        </w:rPr>
        <w:t xml:space="preserve"> по ул.</w:t>
      </w:r>
      <w:r w:rsidR="00A97093">
        <w:rPr>
          <w:rFonts w:ascii="Times New Roman" w:eastAsia="SimSun" w:hAnsi="Times New Roman" w:cs="Times New Roman"/>
          <w:sz w:val="20"/>
          <w:szCs w:val="20"/>
          <w:lang w:eastAsia="ru-RU" w:bidi="hi-IN"/>
        </w:rPr>
        <w:t xml:space="preserve"> </w:t>
      </w:r>
      <w:r w:rsidR="004C7E33">
        <w:rPr>
          <w:rFonts w:ascii="Times New Roman" w:eastAsia="SimSun" w:hAnsi="Times New Roman" w:cs="Times New Roman"/>
          <w:sz w:val="20"/>
          <w:szCs w:val="20"/>
          <w:lang w:eastAsia="ru-RU" w:bidi="hi-IN"/>
        </w:rPr>
        <w:t>Речная в</w:t>
      </w:r>
      <w:r w:rsidRPr="001663F6">
        <w:rPr>
          <w:rFonts w:ascii="Times New Roman" w:eastAsia="SimSun" w:hAnsi="Times New Roman" w:cs="Times New Roman"/>
          <w:sz w:val="20"/>
          <w:szCs w:val="20"/>
          <w:lang w:eastAsia="ru-RU" w:bidi="hi-IN"/>
        </w:rPr>
        <w:t xml:space="preserve">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lastRenderedPageBreak/>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не</w:t>
      </w:r>
      <w:r w:rsidR="00EB3AC9">
        <w:rPr>
          <w:rFonts w:ascii="Times New Roman" w:eastAsia="Calibri" w:hAnsi="Times New Roman" w:cs="Times New Roman"/>
          <w:kern w:val="0"/>
          <w:sz w:val="20"/>
          <w:szCs w:val="20"/>
        </w:rPr>
        <w:t xml:space="preserve"> </w:t>
      </w:r>
      <w:r w:rsidRPr="001663F6">
        <w:rPr>
          <w:rFonts w:ascii="Times New Roman" w:eastAsia="Calibri" w:hAnsi="Times New Roman" w:cs="Times New Roman"/>
          <w:kern w:val="0"/>
          <w:sz w:val="20"/>
          <w:szCs w:val="20"/>
        </w:rPr>
        <w:t>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A86140">
        <w:rPr>
          <w:rFonts w:ascii="Times New Roman" w:eastAsia="SimSun" w:hAnsi="Times New Roman" w:cs="Times New Roman"/>
          <w:sz w:val="20"/>
          <w:szCs w:val="20"/>
          <w:lang w:eastAsia="zh-CN" w:bidi="hi-IN"/>
        </w:rPr>
        <w:t xml:space="preserve"> (</w:t>
      </w:r>
      <w:proofErr w:type="gramStart"/>
      <w:r w:rsidR="00A86140">
        <w:rPr>
          <w:rFonts w:ascii="Times New Roman" w:eastAsia="SimSun" w:hAnsi="Times New Roman" w:cs="Times New Roman"/>
          <w:sz w:val="20"/>
          <w:szCs w:val="20"/>
          <w:lang w:eastAsia="zh-CN" w:bidi="hi-IN"/>
        </w:rPr>
        <w:t>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w:t>
      </w:r>
      <w:proofErr w:type="gramEnd"/>
      <w:r w:rsidR="006A03E8">
        <w:rPr>
          <w:rFonts w:ascii="Times New Roman" w:eastAsia="SimSun" w:hAnsi="Times New Roman" w:cs="Times New Roman"/>
          <w:kern w:val="1"/>
          <w:sz w:val="20"/>
          <w:szCs w:val="20"/>
        </w:rPr>
        <w:t xml:space="preserve">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9"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571163">
        <w:rPr>
          <w:rFonts w:ascii="Times New Roman" w:eastAsia="Times New Roman" w:hAnsi="Times New Roman" w:cs="Times New Roman"/>
          <w:kern w:val="0"/>
          <w:sz w:val="20"/>
          <w:szCs w:val="20"/>
          <w:lang w:eastAsia="ru-RU"/>
        </w:rPr>
        <w:t xml:space="preserve">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571163">
        <w:rPr>
          <w:rFonts w:ascii="Times New Roman" w:eastAsia="SimSun" w:hAnsi="Times New Roman" w:cs="Times New Roman"/>
          <w:iCs/>
          <w:sz w:val="20"/>
          <w:szCs w:val="20"/>
          <w:shd w:val="clear" w:color="auto" w:fill="FFFFFF"/>
          <w:lang w:eastAsia="zh-CN" w:bidi="hi-IN"/>
        </w:rPr>
        <w:t>объем</w:t>
      </w:r>
      <w:proofErr w:type="gramEnd"/>
      <w:r w:rsidRPr="00571163">
        <w:rPr>
          <w:rFonts w:ascii="Times New Roman" w:eastAsia="SimSun" w:hAnsi="Times New Roman" w:cs="Times New Roman"/>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w:t>
      </w:r>
      <w:r w:rsidR="00171098">
        <w:rPr>
          <w:rFonts w:ascii="Times New Roman" w:eastAsia="SimSun" w:hAnsi="Times New Roman" w:cs="Times New Roman"/>
          <w:sz w:val="20"/>
          <w:szCs w:val="20"/>
          <w:lang w:eastAsia="zh-CN" w:bidi="hi-IN"/>
        </w:rPr>
        <w:t>5</w:t>
      </w:r>
      <w:r w:rsidRPr="001663F6">
        <w:rPr>
          <w:rFonts w:ascii="Times New Roman" w:eastAsia="SimSun" w:hAnsi="Times New Roman" w:cs="Times New Roman"/>
          <w:sz w:val="20"/>
          <w:szCs w:val="20"/>
          <w:lang w:eastAsia="zh-CN" w:bidi="hi-IN"/>
        </w:rPr>
        <w:t xml:space="preserve">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w:t>
      </w:r>
      <w:r w:rsidRPr="001663F6">
        <w:rPr>
          <w:rFonts w:ascii="Times New Roman" w:eastAsia="SimSun" w:hAnsi="Times New Roman" w:cs="Times New Roman"/>
          <w:sz w:val="20"/>
          <w:szCs w:val="20"/>
          <w:lang w:eastAsia="ru-RU" w:bidi="hi-IN"/>
        </w:rPr>
        <w:lastRenderedPageBreak/>
        <w:t xml:space="preserve">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6632AF"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5.8. </w:t>
      </w:r>
      <w:r w:rsidRPr="006632AF">
        <w:rPr>
          <w:rFonts w:ascii="Times New Roman" w:eastAsia="SimSun" w:hAnsi="Times New Roman" w:cs="Times New Roman"/>
          <w:sz w:val="20"/>
          <w:szCs w:val="20"/>
          <w:lang w:eastAsia="zh-CN" w:bidi="hi-IN"/>
        </w:rPr>
        <w:t>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10"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w:t>
      </w:r>
      <w:r w:rsidR="007966A2">
        <w:rPr>
          <w:rFonts w:ascii="Times New Roman" w:eastAsia="SimSun" w:hAnsi="Times New Roman" w:cs="Times New Roman"/>
          <w:sz w:val="20"/>
          <w:szCs w:val="20"/>
          <w:lang w:eastAsia="ru-RU" w:bidi="hi-IN"/>
        </w:rPr>
        <w:t>5</w:t>
      </w:r>
      <w:r w:rsidRPr="001663F6">
        <w:rPr>
          <w:rFonts w:ascii="Times New Roman" w:eastAsia="SimSun" w:hAnsi="Times New Roman" w:cs="Times New Roman"/>
          <w:sz w:val="20"/>
          <w:szCs w:val="20"/>
          <w:lang w:eastAsia="ru-RU" w:bidi="hi-IN"/>
        </w:rPr>
        <w:t xml:space="preserve">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1"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w:t>
      </w:r>
      <w:r w:rsidR="00171098">
        <w:rPr>
          <w:rFonts w:ascii="Times New Roman" w:eastAsia="Calibri" w:hAnsi="Times New Roman" w:cs="Times New Roman"/>
          <w:color w:val="000000"/>
          <w:kern w:val="0"/>
          <w:sz w:val="20"/>
          <w:szCs w:val="20"/>
          <w:lang w:eastAsia="ar-SA"/>
        </w:rPr>
        <w:t>15</w:t>
      </w:r>
      <w:r w:rsidRPr="001663F6">
        <w:rPr>
          <w:rFonts w:ascii="Times New Roman" w:eastAsia="Calibri" w:hAnsi="Times New Roman" w:cs="Times New Roman"/>
          <w:color w:val="000000"/>
          <w:kern w:val="0"/>
          <w:sz w:val="20"/>
          <w:szCs w:val="20"/>
          <w:lang w:eastAsia="ar-SA"/>
        </w:rPr>
        <w:t xml:space="preserve"> по ул.</w:t>
      </w:r>
      <w:r w:rsidR="007966A2">
        <w:rPr>
          <w:rFonts w:ascii="Times New Roman" w:eastAsia="Calibri" w:hAnsi="Times New Roman" w:cs="Times New Roman"/>
          <w:color w:val="000000"/>
          <w:kern w:val="0"/>
          <w:sz w:val="20"/>
          <w:szCs w:val="20"/>
          <w:lang w:eastAsia="ar-SA"/>
        </w:rPr>
        <w:t xml:space="preserve"> </w:t>
      </w:r>
      <w:proofErr w:type="gramStart"/>
      <w:r w:rsidR="005F01E4">
        <w:rPr>
          <w:rFonts w:ascii="Times New Roman" w:eastAsia="Calibri" w:hAnsi="Times New Roman" w:cs="Times New Roman"/>
          <w:color w:val="000000"/>
          <w:kern w:val="0"/>
          <w:sz w:val="20"/>
          <w:szCs w:val="20"/>
          <w:lang w:eastAsia="ar-SA"/>
        </w:rPr>
        <w:t>Речная</w:t>
      </w:r>
      <w:proofErr w:type="gramEnd"/>
      <w:r w:rsidRPr="001663F6">
        <w:rPr>
          <w:rFonts w:ascii="Times New Roman" w:eastAsia="Calibri" w:hAnsi="Times New Roman" w:cs="Times New Roman"/>
          <w:color w:val="000000"/>
          <w:kern w:val="0"/>
          <w:sz w:val="20"/>
          <w:szCs w:val="20"/>
          <w:lang w:eastAsia="ar-SA"/>
        </w:rPr>
        <w:t xml:space="preserve"> в г. Асбесте на общем собрании решения об утверждении изменений и дополнений в договор управления многоквартирным домом</w:t>
      </w:r>
      <w:r w:rsidR="00171098">
        <w:rPr>
          <w:rFonts w:ascii="Times New Roman" w:eastAsia="Calibri" w:hAnsi="Times New Roman" w:cs="Times New Roman"/>
          <w:color w:val="000000"/>
          <w:kern w:val="0"/>
          <w:sz w:val="20"/>
          <w:szCs w:val="20"/>
          <w:lang w:eastAsia="ar-SA"/>
        </w:rPr>
        <w:t>.</w:t>
      </w:r>
      <w:r w:rsidRPr="001663F6">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w:t>
      </w:r>
      <w:r w:rsidR="00171098">
        <w:rPr>
          <w:rFonts w:ascii="Times New Roman" w:eastAsia="Calibri" w:hAnsi="Times New Roman" w:cs="Times New Roman"/>
          <w:color w:val="000000"/>
          <w:kern w:val="0"/>
          <w:sz w:val="20"/>
          <w:szCs w:val="20"/>
          <w:lang w:eastAsia="ar-SA"/>
        </w:rPr>
        <w:t>.</w:t>
      </w:r>
      <w:r w:rsidRPr="001663F6">
        <w:rPr>
          <w:rFonts w:ascii="Times New Roman" w:eastAsia="Calibri" w:hAnsi="Times New Roman" w:cs="Times New Roman"/>
          <w:color w:val="000000"/>
          <w:kern w:val="0"/>
          <w:sz w:val="20"/>
          <w:szCs w:val="20"/>
          <w:lang w:eastAsia="ar-SA"/>
        </w:rPr>
        <w:t xml:space="preserve"> </w:t>
      </w:r>
      <w:r w:rsidR="005F01E4">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2"/>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037A77"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proofErr w:type="gramStart"/>
      <w:r w:rsidR="00037A77">
        <w:rPr>
          <w:rFonts w:ascii="Times New Roman" w:eastAsia="SimSun" w:hAnsi="Times New Roman" w:cs="Times New Roman"/>
          <w:sz w:val="16"/>
          <w:szCs w:val="16"/>
          <w:lang w:eastAsia="zh-CN" w:bidi="hi-IN"/>
        </w:rPr>
        <w:t>Речная</w:t>
      </w:r>
      <w:proofErr w:type="gramEnd"/>
      <w:r w:rsidR="00037A77">
        <w:rPr>
          <w:rFonts w:ascii="Times New Roman" w:eastAsia="SimSun" w:hAnsi="Times New Roman" w:cs="Times New Roman"/>
          <w:sz w:val="16"/>
          <w:szCs w:val="16"/>
          <w:lang w:eastAsia="zh-CN" w:bidi="hi-IN"/>
        </w:rPr>
        <w:t xml:space="preserve"> д.</w:t>
      </w:r>
      <w:r w:rsidR="00171098">
        <w:rPr>
          <w:rFonts w:ascii="Times New Roman" w:eastAsia="SimSun" w:hAnsi="Times New Roman" w:cs="Times New Roman"/>
          <w:sz w:val="16"/>
          <w:szCs w:val="16"/>
          <w:lang w:eastAsia="zh-CN" w:bidi="hi-IN"/>
        </w:rPr>
        <w:t>15</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171098" w:rsidRPr="00171098" w:rsidRDefault="00171098" w:rsidP="00171098">
      <w:pPr>
        <w:spacing w:after="0" w:line="240" w:lineRule="auto"/>
        <w:jc w:val="center"/>
        <w:rPr>
          <w:rFonts w:ascii="Times New Roman" w:eastAsia="Times New Roman" w:hAnsi="Times New Roman" w:cs="Times New Roman"/>
          <w:b/>
          <w:bCs/>
          <w:kern w:val="0"/>
          <w:sz w:val="24"/>
          <w:szCs w:val="24"/>
          <w:lang w:eastAsia="ru-RU"/>
        </w:rPr>
      </w:pPr>
      <w:r w:rsidRPr="00171098">
        <w:rPr>
          <w:rFonts w:ascii="Times New Roman" w:eastAsia="Times New Roman" w:hAnsi="Times New Roman" w:cs="Times New Roman"/>
          <w:b/>
          <w:bCs/>
          <w:color w:val="000000"/>
          <w:kern w:val="0"/>
          <w:sz w:val="24"/>
          <w:szCs w:val="24"/>
          <w:lang w:eastAsia="ru-RU"/>
        </w:rPr>
        <w:t>Состав и техническое состояние общего имущества многоквартирного дома</w:t>
      </w:r>
    </w:p>
    <w:tbl>
      <w:tblPr>
        <w:tblStyle w:val="9"/>
        <w:tblW w:w="10598" w:type="dxa"/>
        <w:tblLayout w:type="fixed"/>
        <w:tblLook w:val="04A0" w:firstRow="1" w:lastRow="0" w:firstColumn="1" w:lastColumn="0" w:noHBand="0" w:noVBand="1"/>
      </w:tblPr>
      <w:tblGrid>
        <w:gridCol w:w="4959"/>
        <w:gridCol w:w="1470"/>
        <w:gridCol w:w="4169"/>
      </w:tblGrid>
      <w:tr w:rsidR="00171098" w:rsidRPr="00171098" w:rsidTr="00F926AE">
        <w:trPr>
          <w:trHeight w:val="675"/>
        </w:trPr>
        <w:tc>
          <w:tcPr>
            <w:tcW w:w="4959" w:type="dxa"/>
            <w:vAlign w:val="center"/>
          </w:tcPr>
          <w:p w:rsidR="00171098" w:rsidRPr="00171098" w:rsidRDefault="00171098" w:rsidP="00171098">
            <w:pPr>
              <w:jc w:val="cente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Наименование параметра</w:t>
            </w:r>
          </w:p>
        </w:tc>
        <w:tc>
          <w:tcPr>
            <w:tcW w:w="1470" w:type="dxa"/>
            <w:vAlign w:val="center"/>
            <w:hideMark/>
          </w:tcPr>
          <w:p w:rsidR="00171098" w:rsidRPr="00171098" w:rsidRDefault="00171098" w:rsidP="00171098">
            <w:pPr>
              <w:jc w:val="cente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Единица измерения</w:t>
            </w:r>
          </w:p>
        </w:tc>
        <w:tc>
          <w:tcPr>
            <w:tcW w:w="4169" w:type="dxa"/>
            <w:vAlign w:val="center"/>
            <w:hideMark/>
          </w:tcPr>
          <w:p w:rsidR="00171098" w:rsidRPr="00171098" w:rsidRDefault="00171098" w:rsidP="00171098">
            <w:pPr>
              <w:jc w:val="cente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Значение</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 Адрес многоквартирного дома</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улица Речная, д. 15</w:t>
            </w:r>
          </w:p>
        </w:tc>
      </w:tr>
      <w:tr w:rsidR="00171098" w:rsidRPr="00171098" w:rsidTr="00F926AE">
        <w:trPr>
          <w:trHeight w:val="454"/>
        </w:trPr>
        <w:tc>
          <w:tcPr>
            <w:tcW w:w="4959" w:type="dxa"/>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Дата начала управления домом</w:t>
            </w:r>
          </w:p>
        </w:tc>
        <w:tc>
          <w:tcPr>
            <w:tcW w:w="1470" w:type="dxa"/>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01.10.2023г</w:t>
            </w:r>
          </w:p>
        </w:tc>
      </w:tr>
      <w:tr w:rsidR="00171098" w:rsidRPr="00171098" w:rsidTr="00F926AE">
        <w:trPr>
          <w:trHeight w:val="454"/>
        </w:trPr>
        <w:tc>
          <w:tcPr>
            <w:tcW w:w="4959" w:type="dxa"/>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Номер и дата договора управления</w:t>
            </w:r>
          </w:p>
        </w:tc>
        <w:tc>
          <w:tcPr>
            <w:tcW w:w="1470" w:type="dxa"/>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75 от 05.09.2023г</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Кадастровый номер</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66:34:0502011:841</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 Год постройки</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1958</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 Количество этажей </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2</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 Количество подземных этажей </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0</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1</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Количество жилых помещений (квартир)</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8</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Количество нежилых помещений</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0</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proofErr w:type="spellStart"/>
            <w:r w:rsidRPr="00171098">
              <w:rPr>
                <w:rFonts w:ascii="Times New Roman" w:eastAsia="Times New Roman" w:hAnsi="Times New Roman" w:cs="Times New Roman"/>
                <w:sz w:val="20"/>
                <w:szCs w:val="20"/>
                <w:lang w:eastAsia="ru-RU"/>
              </w:rPr>
              <w:t>кв.м</w:t>
            </w:r>
            <w:proofErr w:type="spellEnd"/>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411,1</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Общая площадь жилых помещений</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proofErr w:type="spellStart"/>
            <w:r w:rsidRPr="00171098">
              <w:rPr>
                <w:rFonts w:ascii="Times New Roman" w:eastAsia="Times New Roman" w:hAnsi="Times New Roman" w:cs="Times New Roman"/>
                <w:sz w:val="20"/>
                <w:szCs w:val="20"/>
                <w:lang w:eastAsia="ru-RU"/>
              </w:rPr>
              <w:t>кв.м</w:t>
            </w:r>
            <w:proofErr w:type="spellEnd"/>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411,1</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proofErr w:type="spellStart"/>
            <w:r w:rsidRPr="00171098">
              <w:rPr>
                <w:rFonts w:ascii="Times New Roman" w:eastAsia="Times New Roman" w:hAnsi="Times New Roman" w:cs="Times New Roman"/>
                <w:sz w:val="20"/>
                <w:szCs w:val="20"/>
                <w:lang w:eastAsia="ru-RU"/>
              </w:rPr>
              <w:t>кв.м</w:t>
            </w:r>
            <w:proofErr w:type="spellEnd"/>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34,3</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Количество балконов</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0</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171098">
              <w:rPr>
                <w:rFonts w:ascii="Times New Roman" w:eastAsia="Times New Roman" w:hAnsi="Times New Roman" w:cs="Times New Roman"/>
                <w:sz w:val="20"/>
                <w:szCs w:val="20"/>
                <w:lang w:eastAsia="ru-RU"/>
              </w:rPr>
              <w:t>аварийным</w:t>
            </w:r>
            <w:proofErr w:type="gramEnd"/>
            <w:r w:rsidRPr="00171098">
              <w:rPr>
                <w:rFonts w:ascii="Times New Roman" w:eastAsia="Times New Roman" w:hAnsi="Times New Roman" w:cs="Times New Roman"/>
                <w:sz w:val="20"/>
                <w:szCs w:val="20"/>
                <w:lang w:eastAsia="ru-RU"/>
              </w:rPr>
              <w:t>:</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Нет</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Тип фундамента</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proofErr w:type="gramStart"/>
            <w:r w:rsidRPr="00171098">
              <w:rPr>
                <w:rFonts w:ascii="Times New Roman" w:eastAsia="Times New Roman" w:hAnsi="Times New Roman" w:cs="Times New Roman"/>
                <w:sz w:val="20"/>
                <w:szCs w:val="20"/>
                <w:lang w:eastAsia="ru-RU"/>
              </w:rPr>
              <w:t>сборный</w:t>
            </w:r>
            <w:proofErr w:type="gramEnd"/>
            <w:r w:rsidRPr="00171098">
              <w:rPr>
                <w:rFonts w:ascii="Times New Roman" w:eastAsia="Times New Roman" w:hAnsi="Times New Roman" w:cs="Times New Roman"/>
                <w:sz w:val="20"/>
                <w:szCs w:val="20"/>
                <w:lang w:eastAsia="ru-RU"/>
              </w:rPr>
              <w:t xml:space="preserve"> из ж/б блоков</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Площадь </w:t>
            </w:r>
            <w:proofErr w:type="spellStart"/>
            <w:r w:rsidRPr="00171098">
              <w:rPr>
                <w:rFonts w:ascii="Times New Roman" w:eastAsia="Times New Roman" w:hAnsi="Times New Roman" w:cs="Times New Roman"/>
                <w:sz w:val="20"/>
                <w:szCs w:val="20"/>
                <w:lang w:eastAsia="ru-RU"/>
              </w:rPr>
              <w:t>отмостки</w:t>
            </w:r>
            <w:proofErr w:type="spellEnd"/>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proofErr w:type="spellStart"/>
            <w:r w:rsidRPr="00171098">
              <w:rPr>
                <w:rFonts w:ascii="Times New Roman" w:eastAsia="Times New Roman" w:hAnsi="Times New Roman" w:cs="Times New Roman"/>
                <w:sz w:val="20"/>
                <w:szCs w:val="20"/>
                <w:lang w:eastAsia="ru-RU"/>
              </w:rPr>
              <w:t>кв.м</w:t>
            </w:r>
            <w:proofErr w:type="spellEnd"/>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68,5</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Тип внутренних стен</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кирпичные, деревянные</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Тип наружных стен</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Calibri" w:hAnsi="Times New Roman" w:cs="Times New Roman"/>
                <w:color w:val="000000"/>
                <w:sz w:val="20"/>
                <w:szCs w:val="20"/>
                <w:shd w:val="clear" w:color="auto" w:fill="FFFFFF"/>
              </w:rPr>
              <w:t>Стены кирпичные</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Материал отделки фасада</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окраска по штукатурке</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Тип перекрытия</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Calibri" w:hAnsi="Times New Roman" w:cs="Times New Roman"/>
                <w:color w:val="000000"/>
                <w:sz w:val="20"/>
                <w:szCs w:val="20"/>
                <w:shd w:val="clear" w:color="auto" w:fill="FFFFFF"/>
              </w:rPr>
              <w:t xml:space="preserve">межэтажные и чердачные деревянные </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Тип кровли</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Шиферная, скатная</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Материал окон</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дерево</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центральное</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1</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1</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единиц</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Электрическая энергия - 1</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Кадастровый номер земельного участка</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66:34:0502011:22</w:t>
            </w:r>
          </w:p>
        </w:tc>
      </w:tr>
      <w:tr w:rsidR="00171098" w:rsidRPr="00171098" w:rsidTr="00F926AE">
        <w:trPr>
          <w:trHeight w:val="454"/>
        </w:trPr>
        <w:tc>
          <w:tcPr>
            <w:tcW w:w="495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Площадь земельного участка</w:t>
            </w:r>
          </w:p>
        </w:tc>
        <w:tc>
          <w:tcPr>
            <w:tcW w:w="1470" w:type="dxa"/>
            <w:hideMark/>
          </w:tcPr>
          <w:p w:rsidR="00171098" w:rsidRPr="00171098" w:rsidRDefault="00171098" w:rsidP="00171098">
            <w:pPr>
              <w:rPr>
                <w:rFonts w:ascii="Times New Roman" w:eastAsia="Times New Roman" w:hAnsi="Times New Roman" w:cs="Times New Roman"/>
                <w:sz w:val="20"/>
                <w:szCs w:val="20"/>
                <w:lang w:eastAsia="ru-RU"/>
              </w:rPr>
            </w:pPr>
            <w:proofErr w:type="spellStart"/>
            <w:r w:rsidRPr="00171098">
              <w:rPr>
                <w:rFonts w:ascii="Times New Roman" w:eastAsia="Times New Roman" w:hAnsi="Times New Roman" w:cs="Times New Roman"/>
                <w:sz w:val="20"/>
                <w:szCs w:val="20"/>
                <w:lang w:eastAsia="ru-RU"/>
              </w:rPr>
              <w:t>кв.м</w:t>
            </w:r>
            <w:proofErr w:type="spellEnd"/>
            <w:r w:rsidRPr="00171098">
              <w:rPr>
                <w:rFonts w:ascii="Times New Roman" w:eastAsia="Times New Roman" w:hAnsi="Times New Roman" w:cs="Times New Roman"/>
                <w:sz w:val="20"/>
                <w:szCs w:val="20"/>
                <w:lang w:eastAsia="ru-RU"/>
              </w:rPr>
              <w:t>.</w:t>
            </w:r>
          </w:p>
        </w:tc>
        <w:tc>
          <w:tcPr>
            <w:tcW w:w="4169" w:type="dxa"/>
            <w:hideMark/>
          </w:tcPr>
          <w:p w:rsidR="00171098" w:rsidRPr="00171098" w:rsidRDefault="00171098" w:rsidP="00171098">
            <w:pPr>
              <w:rPr>
                <w:rFonts w:ascii="Times New Roman" w:eastAsia="Times New Roman" w:hAnsi="Times New Roman" w:cs="Times New Roman"/>
                <w:sz w:val="20"/>
                <w:szCs w:val="20"/>
                <w:lang w:eastAsia="ru-RU"/>
              </w:rPr>
            </w:pPr>
            <w:r w:rsidRPr="00171098">
              <w:rPr>
                <w:rFonts w:ascii="Times New Roman" w:eastAsia="Times New Roman" w:hAnsi="Times New Roman" w:cs="Times New Roman"/>
                <w:sz w:val="20"/>
                <w:szCs w:val="20"/>
                <w:lang w:eastAsia="ru-RU"/>
              </w:rPr>
              <w:t>975</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44707B" w:rsidRPr="001663F6" w:rsidRDefault="0044707B" w:rsidP="0044707B">
      <w:pPr>
        <w:spacing w:after="0" w:line="240" w:lineRule="auto"/>
        <w:jc w:val="right"/>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многоквартирным домом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44707B">
        <w:rPr>
          <w:rFonts w:ascii="Times New Roman" w:eastAsia="SimSun" w:hAnsi="Times New Roman" w:cs="Times New Roman"/>
          <w:sz w:val="16"/>
          <w:szCs w:val="16"/>
          <w:lang w:eastAsia="zh-CN" w:bidi="hi-IN"/>
        </w:rPr>
        <w:t>Речная</w:t>
      </w:r>
      <w:proofErr w:type="gramStart"/>
      <w:r w:rsidR="0044707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w:t>
      </w:r>
      <w:proofErr w:type="gramEnd"/>
      <w:r w:rsidRPr="001663F6">
        <w:rPr>
          <w:rFonts w:ascii="Times New Roman" w:eastAsia="SimSun" w:hAnsi="Times New Roman" w:cs="Times New Roman"/>
          <w:sz w:val="16"/>
          <w:szCs w:val="16"/>
          <w:lang w:eastAsia="zh-CN" w:bidi="hi-IN"/>
        </w:rPr>
        <w:t xml:space="preserve"> д.</w:t>
      </w:r>
      <w:r w:rsidR="00171098">
        <w:rPr>
          <w:rFonts w:ascii="Times New Roman" w:eastAsia="SimSun" w:hAnsi="Times New Roman" w:cs="Times New Roman"/>
          <w:sz w:val="16"/>
          <w:szCs w:val="16"/>
          <w:lang w:eastAsia="zh-CN" w:bidi="hi-IN"/>
        </w:rPr>
        <w:t xml:space="preserve"> 15</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44707B" w:rsidRPr="001663F6" w:rsidRDefault="0044707B" w:rsidP="0044707B">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A709A0">
      <w:pPr>
        <w:spacing w:after="0" w:line="240" w:lineRule="auto"/>
        <w:ind w:firstLine="708"/>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w:t>
      </w:r>
      <w:r w:rsidR="00171098">
        <w:rPr>
          <w:rFonts w:ascii="Times New Roman" w:eastAsia="Calibri" w:hAnsi="Times New Roman" w:cs="Times New Roman"/>
          <w:kern w:val="0"/>
          <w:sz w:val="16"/>
          <w:szCs w:val="16"/>
        </w:rPr>
        <w:t xml:space="preserve"> </w:t>
      </w:r>
      <w:proofErr w:type="gramStart"/>
      <w:r w:rsidR="0044707B">
        <w:rPr>
          <w:rFonts w:ascii="Times New Roman" w:eastAsia="Calibri" w:hAnsi="Times New Roman" w:cs="Times New Roman"/>
          <w:kern w:val="0"/>
          <w:sz w:val="16"/>
          <w:szCs w:val="16"/>
        </w:rPr>
        <w:t>Речная</w:t>
      </w:r>
      <w:proofErr w:type="gramEnd"/>
      <w:r w:rsidRPr="00094DCB">
        <w:rPr>
          <w:rFonts w:ascii="Times New Roman" w:eastAsia="Calibri" w:hAnsi="Times New Roman" w:cs="Times New Roman"/>
          <w:kern w:val="0"/>
          <w:sz w:val="16"/>
          <w:szCs w:val="16"/>
        </w:rPr>
        <w:t>, д.</w:t>
      </w:r>
      <w:r w:rsidR="00171098">
        <w:rPr>
          <w:rFonts w:ascii="Times New Roman" w:eastAsia="Calibri" w:hAnsi="Times New Roman" w:cs="Times New Roman"/>
          <w:kern w:val="0"/>
          <w:sz w:val="16"/>
          <w:szCs w:val="16"/>
        </w:rPr>
        <w:t>15</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4358"/>
        <w:gridCol w:w="941"/>
        <w:gridCol w:w="1186"/>
        <w:gridCol w:w="994"/>
        <w:gridCol w:w="1099"/>
        <w:gridCol w:w="799"/>
      </w:tblGrid>
      <w:tr w:rsidR="00F926AE" w:rsidRPr="00DF3E83" w:rsidTr="00F926AE">
        <w:trPr>
          <w:trHeight w:val="315"/>
          <w:jc w:val="center"/>
        </w:trPr>
        <w:tc>
          <w:tcPr>
            <w:tcW w:w="760"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DF3E83">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F926AE" w:rsidRPr="00DF3E83" w:rsidTr="00F926AE">
        <w:trPr>
          <w:trHeight w:val="315"/>
          <w:jc w:val="center"/>
        </w:trPr>
        <w:tc>
          <w:tcPr>
            <w:tcW w:w="760"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 xml:space="preserve">624272, Свердловская </w:t>
            </w:r>
            <w:proofErr w:type="spellStart"/>
            <w:proofErr w:type="gramStart"/>
            <w:r w:rsidRPr="00DF3E83">
              <w:rPr>
                <w:rFonts w:ascii="Times New Roman" w:eastAsia="Times New Roman" w:hAnsi="Times New Roman" w:cs="Times New Roman"/>
                <w:b/>
                <w:bCs/>
                <w:color w:val="000000"/>
                <w:sz w:val="14"/>
                <w:szCs w:val="14"/>
                <w:lang w:eastAsia="ru-RU"/>
              </w:rPr>
              <w:t>обл</w:t>
            </w:r>
            <w:proofErr w:type="spellEnd"/>
            <w:proofErr w:type="gramEnd"/>
            <w:r w:rsidRPr="00DF3E83">
              <w:rPr>
                <w:rFonts w:ascii="Times New Roman" w:eastAsia="Times New Roman" w:hAnsi="Times New Roman" w:cs="Times New Roman"/>
                <w:b/>
                <w:bCs/>
                <w:color w:val="000000"/>
                <w:sz w:val="14"/>
                <w:szCs w:val="14"/>
                <w:lang w:eastAsia="ru-RU"/>
              </w:rPr>
              <w:t>, г. Асбест, ул. Речная, д. 15</w:t>
            </w:r>
          </w:p>
        </w:tc>
      </w:tr>
      <w:tr w:rsidR="00F926AE" w:rsidRPr="00DF3E83" w:rsidTr="00F926AE">
        <w:trPr>
          <w:trHeight w:val="210"/>
          <w:jc w:val="center"/>
        </w:trPr>
        <w:tc>
          <w:tcPr>
            <w:tcW w:w="760"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p>
        </w:tc>
        <w:tc>
          <w:tcPr>
            <w:tcW w:w="4358"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p>
        </w:tc>
        <w:tc>
          <w:tcPr>
            <w:tcW w:w="941"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p>
        </w:tc>
        <w:tc>
          <w:tcPr>
            <w:tcW w:w="1186"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p>
        </w:tc>
        <w:tc>
          <w:tcPr>
            <w:tcW w:w="994"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p>
        </w:tc>
      </w:tr>
      <w:tr w:rsidR="00F926AE" w:rsidRPr="00DF3E83" w:rsidTr="00F926AE">
        <w:trPr>
          <w:trHeight w:val="210"/>
          <w:jc w:val="center"/>
        </w:trPr>
        <w:tc>
          <w:tcPr>
            <w:tcW w:w="760"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p>
        </w:tc>
        <w:tc>
          <w:tcPr>
            <w:tcW w:w="4358"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941"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rPr>
                <w:rFonts w:ascii="Times New Roman" w:eastAsia="Times New Roman" w:hAnsi="Times New Roman" w:cs="Times New Roman"/>
                <w:color w:val="000000"/>
                <w:sz w:val="14"/>
                <w:szCs w:val="14"/>
                <w:lang w:eastAsia="ru-RU"/>
              </w:rPr>
            </w:pPr>
          </w:p>
        </w:tc>
        <w:tc>
          <w:tcPr>
            <w:tcW w:w="1186"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jc w:val="right"/>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411,1</w:t>
            </w:r>
          </w:p>
        </w:tc>
        <w:tc>
          <w:tcPr>
            <w:tcW w:w="994"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w:t>
            </w:r>
            <w:proofErr w:type="spellStart"/>
            <w:r w:rsidRPr="00DF3E83">
              <w:rPr>
                <w:rFonts w:ascii="Times New Roman" w:eastAsia="Times New Roman" w:hAnsi="Times New Roman" w:cs="Times New Roman"/>
                <w:color w:val="000000"/>
                <w:sz w:val="14"/>
                <w:szCs w:val="14"/>
                <w:lang w:eastAsia="ru-RU"/>
              </w:rPr>
              <w:t>кв</w:t>
            </w:r>
            <w:proofErr w:type="gramStart"/>
            <w:r w:rsidRPr="00DF3E83">
              <w:rPr>
                <w:rFonts w:ascii="Times New Roman" w:eastAsia="Times New Roman" w:hAnsi="Times New Roman" w:cs="Times New Roman"/>
                <w:color w:val="000000"/>
                <w:sz w:val="14"/>
                <w:szCs w:val="14"/>
                <w:lang w:eastAsia="ru-RU"/>
              </w:rPr>
              <w:t>.м</w:t>
            </w:r>
            <w:proofErr w:type="spellEnd"/>
            <w:proofErr w:type="gramEnd"/>
            <w:r w:rsidRPr="00DF3E83">
              <w:rPr>
                <w:rFonts w:ascii="Times New Roman" w:eastAsia="Times New Roman" w:hAnsi="Times New Roman" w:cs="Times New Roman"/>
                <w:color w:val="000000"/>
                <w:sz w:val="14"/>
                <w:szCs w:val="14"/>
                <w:lang w:eastAsia="ru-RU"/>
              </w:rPr>
              <w:t xml:space="preserve"> </w:t>
            </w:r>
          </w:p>
        </w:tc>
        <w:tc>
          <w:tcPr>
            <w:tcW w:w="1099"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rPr>
                <w:rFonts w:ascii="Times New Roman" w:eastAsia="Times New Roman" w:hAnsi="Times New Roman" w:cs="Times New Roman"/>
                <w:sz w:val="14"/>
                <w:szCs w:val="14"/>
                <w:lang w:eastAsia="ru-RU"/>
              </w:rPr>
            </w:pPr>
          </w:p>
        </w:tc>
      </w:tr>
      <w:tr w:rsidR="00F926AE" w:rsidRPr="00DF3E83" w:rsidTr="00F926AE">
        <w:trPr>
          <w:trHeight w:val="210"/>
          <w:jc w:val="center"/>
        </w:trPr>
        <w:tc>
          <w:tcPr>
            <w:tcW w:w="760"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p>
        </w:tc>
        <w:tc>
          <w:tcPr>
            <w:tcW w:w="4358"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rPr>
                <w:rFonts w:ascii="Times New Roman" w:eastAsia="Times New Roman" w:hAnsi="Times New Roman" w:cs="Times New Roman"/>
                <w:color w:val="000000"/>
                <w:sz w:val="14"/>
                <w:szCs w:val="14"/>
                <w:lang w:eastAsia="ru-RU"/>
              </w:rPr>
            </w:pPr>
          </w:p>
        </w:tc>
        <w:tc>
          <w:tcPr>
            <w:tcW w:w="941"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rPr>
                <w:rFonts w:ascii="Times New Roman" w:eastAsia="Times New Roman" w:hAnsi="Times New Roman" w:cs="Times New Roman"/>
                <w:color w:val="000000"/>
                <w:sz w:val="14"/>
                <w:szCs w:val="14"/>
                <w:lang w:eastAsia="ru-RU"/>
              </w:rPr>
            </w:pPr>
          </w:p>
        </w:tc>
        <w:tc>
          <w:tcPr>
            <w:tcW w:w="1186"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rPr>
                <w:rFonts w:ascii="Times New Roman" w:eastAsia="Times New Roman" w:hAnsi="Times New Roman" w:cs="Times New Roman"/>
                <w:color w:val="000000"/>
                <w:sz w:val="14"/>
                <w:szCs w:val="14"/>
                <w:lang w:eastAsia="ru-RU"/>
              </w:rPr>
            </w:pPr>
          </w:p>
        </w:tc>
        <w:tc>
          <w:tcPr>
            <w:tcW w:w="994" w:type="dxa"/>
            <w:tcBorders>
              <w:top w:val="nil"/>
              <w:left w:val="nil"/>
              <w:bottom w:val="nil"/>
              <w:right w:val="nil"/>
            </w:tcBorders>
            <w:shd w:val="clear" w:color="auto" w:fill="auto"/>
            <w:noWrap/>
            <w:vAlign w:val="bottom"/>
            <w:hideMark/>
          </w:tcPr>
          <w:p w:rsidR="00F926AE" w:rsidRPr="00DF3E83" w:rsidRDefault="00F926AE" w:rsidP="00F926AE">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F926AE" w:rsidRPr="00DF3E83" w:rsidRDefault="00F926AE" w:rsidP="00F926AE">
            <w:pPr>
              <w:spacing w:after="0" w:line="240" w:lineRule="auto"/>
              <w:rPr>
                <w:rFonts w:ascii="Times New Roman" w:eastAsia="Times New Roman" w:hAnsi="Times New Roman" w:cs="Times New Roman"/>
                <w:sz w:val="14"/>
                <w:szCs w:val="14"/>
                <w:lang w:eastAsia="ru-RU"/>
              </w:rPr>
            </w:pPr>
          </w:p>
        </w:tc>
      </w:tr>
      <w:tr w:rsidR="00F926AE" w:rsidRPr="00DF3E83" w:rsidTr="00F926AE">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w:t>
            </w:r>
            <w:proofErr w:type="spellStart"/>
            <w:r w:rsidRPr="00DF3E83">
              <w:rPr>
                <w:rFonts w:ascii="Times New Roman" w:eastAsia="Times New Roman" w:hAnsi="Times New Roman" w:cs="Times New Roman"/>
                <w:color w:val="000000"/>
                <w:sz w:val="14"/>
                <w:szCs w:val="14"/>
                <w:lang w:eastAsia="ru-RU"/>
              </w:rPr>
              <w:t>п.п</w:t>
            </w:r>
            <w:proofErr w:type="spellEnd"/>
            <w:r w:rsidRPr="00DF3E83">
              <w:rPr>
                <w:rFonts w:ascii="Times New Roman" w:eastAsia="Times New Roman" w:hAnsi="Times New Roman" w:cs="Times New Roman"/>
                <w:color w:val="000000"/>
                <w:sz w:val="14"/>
                <w:szCs w:val="14"/>
                <w:lang w:eastAsia="ru-RU"/>
              </w:rPr>
              <w:t>.</w:t>
            </w:r>
          </w:p>
        </w:tc>
        <w:tc>
          <w:tcPr>
            <w:tcW w:w="4358" w:type="dxa"/>
            <w:tcBorders>
              <w:top w:val="single" w:sz="4" w:space="0" w:color="auto"/>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941" w:type="dxa"/>
            <w:tcBorders>
              <w:top w:val="single" w:sz="4" w:space="0" w:color="auto"/>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186" w:type="dxa"/>
            <w:tcBorders>
              <w:top w:val="single" w:sz="4" w:space="0" w:color="auto"/>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Единица </w:t>
            </w:r>
            <w:proofErr w:type="spellStart"/>
            <w:r w:rsidRPr="00DF3E83">
              <w:rPr>
                <w:rFonts w:ascii="Times New Roman" w:eastAsia="Times New Roman" w:hAnsi="Times New Roman" w:cs="Times New Roman"/>
                <w:color w:val="000000"/>
                <w:sz w:val="14"/>
                <w:szCs w:val="14"/>
                <w:lang w:eastAsia="ru-RU"/>
              </w:rPr>
              <w:t>измрения</w:t>
            </w:r>
            <w:proofErr w:type="spellEnd"/>
            <w:r w:rsidRPr="00DF3E83">
              <w:rPr>
                <w:rFonts w:ascii="Times New Roman" w:eastAsia="Times New Roman" w:hAnsi="Times New Roman" w:cs="Times New Roman"/>
                <w:color w:val="000000"/>
                <w:sz w:val="14"/>
                <w:szCs w:val="14"/>
                <w:lang w:eastAsia="ru-RU"/>
              </w:rPr>
              <w:t xml:space="preserve"> работы (услуги)</w:t>
            </w:r>
          </w:p>
        </w:tc>
        <w:tc>
          <w:tcPr>
            <w:tcW w:w="994" w:type="dxa"/>
            <w:tcBorders>
              <w:top w:val="single" w:sz="4" w:space="0" w:color="auto"/>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 Цена работы (услуги) в рублях/</w:t>
            </w:r>
            <w:r w:rsidRPr="00DF3E83">
              <w:rPr>
                <w:rFonts w:ascii="Times New Roman" w:eastAsia="Times New Roman" w:hAnsi="Times New Roman" w:cs="Times New Roman"/>
                <w:sz w:val="14"/>
                <w:szCs w:val="14"/>
                <w:lang w:eastAsia="ru-RU"/>
              </w:rPr>
              <w:br/>
            </w:r>
            <w:proofErr w:type="spellStart"/>
            <w:r w:rsidRPr="00DF3E83">
              <w:rPr>
                <w:rFonts w:ascii="Times New Roman" w:eastAsia="Times New Roman" w:hAnsi="Times New Roman" w:cs="Times New Roman"/>
                <w:sz w:val="14"/>
                <w:szCs w:val="14"/>
                <w:lang w:eastAsia="ru-RU"/>
              </w:rPr>
              <w:t>кв</w:t>
            </w:r>
            <w:proofErr w:type="gramStart"/>
            <w:r w:rsidRPr="00DF3E83">
              <w:rPr>
                <w:rFonts w:ascii="Times New Roman" w:eastAsia="Times New Roman" w:hAnsi="Times New Roman" w:cs="Times New Roman"/>
                <w:sz w:val="14"/>
                <w:szCs w:val="14"/>
                <w:lang w:eastAsia="ru-RU"/>
              </w:rPr>
              <w:t>.м</w:t>
            </w:r>
            <w:proofErr w:type="spellEnd"/>
            <w:proofErr w:type="gramEnd"/>
            <w:r w:rsidRPr="00DF3E83">
              <w:rPr>
                <w:rFonts w:ascii="Times New Roman" w:eastAsia="Times New Roman" w:hAnsi="Times New Roman" w:cs="Times New Roman"/>
                <w:sz w:val="14"/>
                <w:szCs w:val="14"/>
                <w:lang w:eastAsia="ru-RU"/>
              </w:rPr>
              <w:t xml:space="preserve"> в месяц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Calibri" w:eastAsia="Times New Roman" w:hAnsi="Calibri" w:cs="Calibri"/>
                <w:color w:val="000000"/>
                <w:sz w:val="14"/>
                <w:szCs w:val="14"/>
                <w:lang w:eastAsia="ru-RU"/>
              </w:rPr>
            </w:pPr>
            <w:r w:rsidRPr="00DF3E83">
              <w:rPr>
                <w:rFonts w:ascii="Calibri" w:eastAsia="Times New Roman" w:hAnsi="Calibri" w:cs="Calibri"/>
                <w:color w:val="000000"/>
                <w:sz w:val="14"/>
                <w:szCs w:val="14"/>
                <w:lang w:eastAsia="ru-RU"/>
              </w:rPr>
              <w:t>1</w:t>
            </w:r>
          </w:p>
        </w:tc>
        <w:tc>
          <w:tcPr>
            <w:tcW w:w="4358"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941"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3</w:t>
            </w:r>
          </w:p>
        </w:tc>
        <w:tc>
          <w:tcPr>
            <w:tcW w:w="1186"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w:t>
            </w:r>
          </w:p>
        </w:tc>
        <w:tc>
          <w:tcPr>
            <w:tcW w:w="994"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7</w:t>
            </w:r>
          </w:p>
        </w:tc>
      </w:tr>
      <w:tr w:rsidR="00F926AE" w:rsidRPr="00DF3E83" w:rsidTr="00F926AE">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Calibri" w:eastAsia="Times New Roman" w:hAnsi="Calibri" w:cs="Calibri"/>
                <w:color w:val="000000"/>
                <w:sz w:val="14"/>
                <w:szCs w:val="14"/>
                <w:lang w:eastAsia="ru-RU"/>
              </w:rPr>
            </w:pPr>
            <w:r w:rsidRPr="00DF3E83">
              <w:rPr>
                <w:rFonts w:ascii="Calibri" w:eastAsia="Times New Roman" w:hAnsi="Calibri" w:cs="Calibri"/>
                <w:color w:val="000000"/>
                <w:sz w:val="14"/>
                <w:szCs w:val="14"/>
                <w:lang w:eastAsia="ru-RU"/>
              </w:rPr>
              <w:t> </w:t>
            </w:r>
          </w:p>
        </w:tc>
        <w:tc>
          <w:tcPr>
            <w:tcW w:w="4358"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941"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rsidR="00F926AE" w:rsidRPr="00DF3E83" w:rsidRDefault="00F926AE" w:rsidP="00F926AE">
            <w:pPr>
              <w:spacing w:after="0" w:line="240" w:lineRule="auto"/>
              <w:jc w:val="center"/>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гр.7=гр.6/</w:t>
            </w:r>
            <w:r w:rsidRPr="00DF3E83">
              <w:rPr>
                <w:rFonts w:ascii="Times New Roman" w:eastAsia="Times New Roman" w:hAnsi="Times New Roman" w:cs="Times New Roman"/>
                <w:sz w:val="14"/>
                <w:szCs w:val="14"/>
                <w:lang w:eastAsia="ru-RU"/>
              </w:rPr>
              <w:br/>
              <w:t>S дома/</w:t>
            </w:r>
            <w:r w:rsidRPr="00DF3E83">
              <w:rPr>
                <w:rFonts w:ascii="Times New Roman" w:eastAsia="Times New Roman" w:hAnsi="Times New Roman" w:cs="Times New Roman"/>
                <w:sz w:val="14"/>
                <w:szCs w:val="14"/>
                <w:lang w:eastAsia="ru-RU"/>
              </w:rPr>
              <w:br/>
              <w:t>12 мес.</w:t>
            </w:r>
          </w:p>
        </w:tc>
      </w:tr>
      <w:tr w:rsidR="00F926AE" w:rsidRPr="00DF3E83" w:rsidTr="00F926AE">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1</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Содержание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81 398,28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16,49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1.1.</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8 632,02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1,76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1.'!A1" w:history="1">
              <w:r w:rsidR="00F926AE" w:rsidRPr="00DF3E83">
                <w:rPr>
                  <w:rFonts w:ascii="Times New Roman" w:eastAsia="Times New Roman" w:hAnsi="Times New Roman" w:cs="Times New Roman"/>
                  <w:color w:val="0000FF"/>
                  <w:sz w:val="14"/>
                  <w:u w:val="single"/>
                  <w:lang w:eastAsia="ru-RU"/>
                </w:rPr>
                <w:t>1.1.1.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385,13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770,26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0,16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2.'!A1" w:history="1">
              <w:r w:rsidR="00F926AE" w:rsidRPr="00DF3E83">
                <w:rPr>
                  <w:rFonts w:ascii="Times New Roman" w:eastAsia="Times New Roman" w:hAnsi="Times New Roman" w:cs="Times New Roman"/>
                  <w:color w:val="0000FF"/>
                  <w:sz w:val="14"/>
                  <w:u w:val="single"/>
                  <w:lang w:eastAsia="ru-RU"/>
                </w:rPr>
                <w:t>1.1.2.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464,77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929,54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0,19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3.'!A1" w:history="1">
              <w:r w:rsidR="00F926AE" w:rsidRPr="00DF3E83">
                <w:rPr>
                  <w:rFonts w:ascii="Times New Roman" w:eastAsia="Times New Roman" w:hAnsi="Times New Roman" w:cs="Times New Roman"/>
                  <w:color w:val="0000FF"/>
                  <w:sz w:val="14"/>
                  <w:u w:val="single"/>
                  <w:lang w:eastAsia="ru-RU"/>
                </w:rPr>
                <w:t>1.1.3.</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Осмотр кровли</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365,56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731,12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0,15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4.'!A1" w:history="1">
              <w:r w:rsidR="00F926AE" w:rsidRPr="00DF3E83">
                <w:rPr>
                  <w:rFonts w:ascii="Times New Roman" w:eastAsia="Times New Roman" w:hAnsi="Times New Roman" w:cs="Times New Roman"/>
                  <w:color w:val="0000FF"/>
                  <w:sz w:val="14"/>
                  <w:u w:val="single"/>
                  <w:lang w:eastAsia="ru-RU"/>
                </w:rPr>
                <w:t>1.1.4.</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1 610,27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3 220,54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0,65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5.'!A1" w:history="1">
              <w:r w:rsidR="00F926AE" w:rsidRPr="00DF3E83">
                <w:rPr>
                  <w:rFonts w:ascii="Times New Roman" w:eastAsia="Times New Roman" w:hAnsi="Times New Roman" w:cs="Times New Roman"/>
                  <w:color w:val="0000FF"/>
                  <w:sz w:val="14"/>
                  <w:u w:val="single"/>
                  <w:lang w:eastAsia="ru-RU"/>
                </w:rPr>
                <w:t>1.1.5.</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Осмотр кирпичных  стен и фасадов</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481,80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963,60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0,20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6.'!A1" w:history="1">
              <w:r w:rsidR="00F926AE" w:rsidRPr="00DF3E83">
                <w:rPr>
                  <w:rFonts w:ascii="Times New Roman" w:eastAsia="Times New Roman" w:hAnsi="Times New Roman" w:cs="Times New Roman"/>
                  <w:color w:val="0000FF"/>
                  <w:sz w:val="14"/>
                  <w:u w:val="single"/>
                  <w:lang w:eastAsia="ru-RU"/>
                </w:rPr>
                <w:t>1.1.6.</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101,78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203,56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0,04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7.'!A1" w:history="1">
              <w:r w:rsidR="00F926AE" w:rsidRPr="00DF3E83">
                <w:rPr>
                  <w:rFonts w:ascii="Times New Roman" w:eastAsia="Times New Roman" w:hAnsi="Times New Roman" w:cs="Times New Roman"/>
                  <w:color w:val="0000FF"/>
                  <w:sz w:val="14"/>
                  <w:u w:val="single"/>
                  <w:lang w:eastAsia="ru-RU"/>
                </w:rPr>
                <w:t>1.1.7.</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619,69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1 239,38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0,25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8.'!A1" w:history="1">
              <w:r w:rsidR="00F926AE" w:rsidRPr="00DF3E83">
                <w:rPr>
                  <w:rFonts w:ascii="Times New Roman" w:eastAsia="Times New Roman" w:hAnsi="Times New Roman" w:cs="Times New Roman"/>
                  <w:color w:val="0000FF"/>
                  <w:sz w:val="14"/>
                  <w:u w:val="single"/>
                  <w:lang w:eastAsia="ru-RU"/>
                </w:rPr>
                <w:t>1.1.8.</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60,42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120,84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0,02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9.'!A1" w:history="1">
              <w:r w:rsidR="00F926AE" w:rsidRPr="00DF3E83">
                <w:rPr>
                  <w:rFonts w:ascii="Times New Roman" w:eastAsia="Times New Roman" w:hAnsi="Times New Roman" w:cs="Times New Roman"/>
                  <w:color w:val="0000FF"/>
                  <w:sz w:val="14"/>
                  <w:u w:val="single"/>
                  <w:lang w:eastAsia="ru-RU"/>
                </w:rPr>
                <w:t>1.1.9.</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железобетонных перекрытий</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212,24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424,48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0,09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1.10.'!A1" w:history="1">
              <w:r w:rsidR="00F926AE" w:rsidRPr="00DF3E83">
                <w:rPr>
                  <w:rFonts w:ascii="Times New Roman" w:eastAsia="Times New Roman" w:hAnsi="Times New Roman" w:cs="Times New Roman"/>
                  <w:color w:val="0000FF"/>
                  <w:sz w:val="14"/>
                  <w:u w:val="single"/>
                  <w:lang w:eastAsia="ru-RU"/>
                </w:rPr>
                <w:t>1.1.10.</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железобетонных покрытий</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14,35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28,70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0,01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20 914,92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4,24 </w:t>
            </w:r>
          </w:p>
        </w:tc>
      </w:tr>
      <w:tr w:rsidR="00F926AE" w:rsidRPr="00DF3E83" w:rsidTr="00F926A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1.2.1.</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3 493,10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0,70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1.'!A1" w:history="1">
              <w:r w:rsidR="00F926AE" w:rsidRPr="00DF3E83">
                <w:rPr>
                  <w:rFonts w:ascii="Times New Roman" w:eastAsia="Times New Roman" w:hAnsi="Times New Roman" w:cs="Times New Roman"/>
                  <w:color w:val="0000FF"/>
                  <w:sz w:val="14"/>
                  <w:u w:val="single"/>
                  <w:lang w:eastAsia="ru-RU"/>
                </w:rPr>
                <w:t>1.2.1.1.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579,10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1 158,20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0,23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1.2.'!A1" w:history="1">
              <w:r w:rsidR="00F926AE" w:rsidRPr="00DF3E83">
                <w:rPr>
                  <w:rFonts w:ascii="Times New Roman" w:eastAsia="Times New Roman" w:hAnsi="Times New Roman" w:cs="Times New Roman"/>
                  <w:color w:val="0000FF"/>
                  <w:sz w:val="14"/>
                  <w:u w:val="single"/>
                  <w:lang w:eastAsia="ru-RU"/>
                </w:rPr>
                <w:t>1.2.1.2.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6</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389,15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2 334,90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0,47 </w:t>
            </w:r>
          </w:p>
        </w:tc>
      </w:tr>
      <w:tr w:rsidR="00F926AE" w:rsidRPr="00DF3E83" w:rsidTr="00F926AE">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1.2.2.</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11 084,84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2,25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1.'!A1" w:history="1">
              <w:r w:rsidR="00F926AE" w:rsidRPr="00DF3E83">
                <w:rPr>
                  <w:rFonts w:ascii="Times New Roman" w:eastAsia="Times New Roman" w:hAnsi="Times New Roman" w:cs="Times New Roman"/>
                  <w:color w:val="0000FF"/>
                  <w:sz w:val="14"/>
                  <w:u w:val="single"/>
                  <w:lang w:eastAsia="ru-RU"/>
                </w:rPr>
                <w:t>1.2.2.1.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1 341,89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1 341,89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0,27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2.'!A1" w:history="1">
              <w:r w:rsidR="00F926AE" w:rsidRPr="00DF3E83">
                <w:rPr>
                  <w:rFonts w:ascii="Times New Roman" w:eastAsia="Times New Roman" w:hAnsi="Times New Roman" w:cs="Times New Roman"/>
                  <w:color w:val="0000FF"/>
                  <w:sz w:val="14"/>
                  <w:u w:val="single"/>
                  <w:lang w:eastAsia="ru-RU"/>
                </w:rPr>
                <w:t>1.2.2.2.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6 194,47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6 194,47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1,26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1.2.2.3.'!A1" w:history="1">
              <w:r w:rsidR="00F926AE" w:rsidRPr="00DF3E83">
                <w:rPr>
                  <w:rFonts w:ascii="Times New Roman" w:eastAsia="Times New Roman" w:hAnsi="Times New Roman" w:cs="Times New Roman"/>
                  <w:color w:val="0000FF"/>
                  <w:sz w:val="14"/>
                  <w:u w:val="single"/>
                  <w:lang w:eastAsia="ru-RU"/>
                </w:rPr>
                <w:t>1.2.2.3.</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3 005,83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3 005,83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0,61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Подрядные!A1" w:history="1">
              <w:r w:rsidR="00F926AE" w:rsidRPr="00DF3E83">
                <w:rPr>
                  <w:rFonts w:ascii="Times New Roman" w:eastAsia="Times New Roman" w:hAnsi="Times New Roman" w:cs="Times New Roman"/>
                  <w:color w:val="0000FF"/>
                  <w:sz w:val="14"/>
                  <w:u w:val="single"/>
                  <w:lang w:eastAsia="ru-RU"/>
                </w:rPr>
                <w:t>1.2.2.4.</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45,22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542,65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0,11 </w:t>
            </w:r>
          </w:p>
        </w:tc>
      </w:tr>
      <w:tr w:rsidR="00F926AE" w:rsidRPr="00DF3E83" w:rsidTr="00F926AE">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1.2.3.</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1A48FD">
            <w:pPr>
              <w:spacing w:after="0" w:line="240" w:lineRule="auto"/>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686,02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0,14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00F926AE" w:rsidRPr="00DF3E83">
                <w:rPr>
                  <w:rFonts w:ascii="Times New Roman" w:eastAsia="Times New Roman" w:hAnsi="Times New Roman" w:cs="Times New Roman"/>
                  <w:color w:val="0000FF"/>
                  <w:sz w:val="14"/>
                  <w:u w:val="single"/>
                  <w:lang w:eastAsia="ru-RU"/>
                </w:rPr>
                <w:t>1.2.3.1.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0,34</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 раз в три года</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0,07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3.2.'!A1" w:history="1">
              <w:r w:rsidR="00F926AE" w:rsidRPr="00DF3E83">
                <w:rPr>
                  <w:rFonts w:ascii="Times New Roman" w:eastAsia="Times New Roman" w:hAnsi="Times New Roman" w:cs="Times New Roman"/>
                  <w:color w:val="0000FF"/>
                  <w:sz w:val="14"/>
                  <w:u w:val="single"/>
                  <w:lang w:eastAsia="ru-RU"/>
                </w:rPr>
                <w:t>1.2.3.2.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6</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57,67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346,02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0,07 </w:t>
            </w:r>
          </w:p>
        </w:tc>
      </w:tr>
      <w:tr w:rsidR="00F926AE" w:rsidRPr="00DF3E83" w:rsidTr="00F926A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1.2.4.</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2 316,36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0,47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1.'!A1" w:history="1">
              <w:r w:rsidR="00F926AE" w:rsidRPr="00DF3E83">
                <w:rPr>
                  <w:rFonts w:ascii="Times New Roman" w:eastAsia="Times New Roman" w:hAnsi="Times New Roman" w:cs="Times New Roman"/>
                  <w:color w:val="0000FF"/>
                  <w:sz w:val="14"/>
                  <w:u w:val="single"/>
                  <w:lang w:eastAsia="ru-RU"/>
                </w:rPr>
                <w:t>1.2.4.1.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3</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579,09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1 737,27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0,35 </w:t>
            </w:r>
          </w:p>
        </w:tc>
      </w:tr>
      <w:tr w:rsidR="00F926AE" w:rsidRPr="00DF3E83" w:rsidTr="00F926AE">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1.2.4.2.'!A1" w:history="1">
              <w:r w:rsidR="00F926AE" w:rsidRPr="00DF3E83">
                <w:rPr>
                  <w:rFonts w:ascii="Times New Roman" w:eastAsia="Times New Roman" w:hAnsi="Times New Roman" w:cs="Times New Roman"/>
                  <w:color w:val="0000FF"/>
                  <w:sz w:val="14"/>
                  <w:u w:val="single"/>
                  <w:lang w:eastAsia="ru-RU"/>
                </w:rPr>
                <w:t>1.2.4.2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579,09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579,09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0,12 </w:t>
            </w:r>
          </w:p>
        </w:tc>
      </w:tr>
      <w:tr w:rsidR="00F926AE" w:rsidRPr="00DF3E83" w:rsidTr="00F926A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1.2.5.</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w:t>
            </w:r>
            <w:bookmarkStart w:id="3" w:name="_GoBack"/>
            <w:bookmarkEnd w:id="3"/>
            <w:r w:rsidRPr="00DF3E83">
              <w:rPr>
                <w:rFonts w:ascii="Times New Roman" w:eastAsia="Times New Roman" w:hAnsi="Times New Roman" w:cs="Times New Roman"/>
                <w:i/>
                <w:iCs/>
                <w:color w:val="000000"/>
                <w:sz w:val="14"/>
                <w:szCs w:val="14"/>
                <w:lang w:eastAsia="ru-RU"/>
              </w:rPr>
              <w:t>вания в многоквартирном доме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3 334,60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0,68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00F926AE" w:rsidRPr="00DF3E83">
                <w:rPr>
                  <w:rFonts w:ascii="Times New Roman" w:eastAsia="Times New Roman" w:hAnsi="Times New Roman" w:cs="Times New Roman"/>
                  <w:color w:val="0000FF"/>
                  <w:sz w:val="14"/>
                  <w:u w:val="single"/>
                  <w:lang w:eastAsia="ru-RU"/>
                </w:rPr>
                <w:t>1.2.5.1.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Диагностирование ВДГО</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0,2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3 600,00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720,00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0,15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Подрядные!A1" w:history="1">
              <w:r w:rsidR="00F926AE" w:rsidRPr="00DF3E83">
                <w:rPr>
                  <w:rFonts w:ascii="Times New Roman" w:eastAsia="Times New Roman" w:hAnsi="Times New Roman" w:cs="Times New Roman"/>
                  <w:color w:val="0000FF"/>
                  <w:sz w:val="14"/>
                  <w:u w:val="single"/>
                  <w:lang w:eastAsia="ru-RU"/>
                </w:rPr>
                <w:t>1.2.5.2.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2 614,60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2 614,60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0,53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1.3.</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Содержание крыш</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6 081,94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1,23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3.1.'!A1" w:history="1">
              <w:r w:rsidR="00F926AE" w:rsidRPr="00DF3E83">
                <w:rPr>
                  <w:rFonts w:ascii="Times New Roman" w:eastAsia="Times New Roman" w:hAnsi="Times New Roman" w:cs="Times New Roman"/>
                  <w:color w:val="0000FF"/>
                  <w:sz w:val="14"/>
                  <w:u w:val="single"/>
                  <w:lang w:eastAsia="ru-RU"/>
                </w:rPr>
                <w:t>1.3.2.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Очистка кровли от снега, сбивание сосулек</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3 040,97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6 081,94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1,23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1.4.</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13 152,69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2,66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1.'!A1" w:history="1">
              <w:r w:rsidR="00F926AE" w:rsidRPr="00DF3E83">
                <w:rPr>
                  <w:rFonts w:ascii="Times New Roman" w:eastAsia="Times New Roman" w:hAnsi="Times New Roman" w:cs="Times New Roman"/>
                  <w:color w:val="0000FF"/>
                  <w:sz w:val="14"/>
                  <w:u w:val="single"/>
                  <w:lang w:eastAsia="ru-RU"/>
                </w:rPr>
                <w:t>1.4.1.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Влажное подметание лестничных площадок и </w:t>
            </w:r>
            <w:proofErr w:type="gramStart"/>
            <w:r w:rsidRPr="00DF3E83">
              <w:rPr>
                <w:rFonts w:ascii="Times New Roman" w:eastAsia="Times New Roman" w:hAnsi="Times New Roman" w:cs="Times New Roman"/>
                <w:color w:val="000000"/>
                <w:sz w:val="14"/>
                <w:szCs w:val="14"/>
                <w:lang w:eastAsia="ru-RU"/>
              </w:rPr>
              <w:t>маршей</w:t>
            </w:r>
            <w:proofErr w:type="gramEnd"/>
            <w:r w:rsidRPr="00DF3E83">
              <w:rPr>
                <w:rFonts w:ascii="Times New Roman" w:eastAsia="Times New Roman" w:hAnsi="Times New Roman" w:cs="Times New Roman"/>
                <w:color w:val="000000"/>
                <w:sz w:val="14"/>
                <w:szCs w:val="14"/>
                <w:lang w:eastAsia="ru-RU"/>
              </w:rPr>
              <w:t xml:space="preserve"> нижних трех этажей</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36</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135,00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4 860,00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0,99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3.'!A1" w:history="1">
              <w:r w:rsidR="00F926AE" w:rsidRPr="00DF3E83">
                <w:rPr>
                  <w:rFonts w:ascii="Times New Roman" w:eastAsia="Times New Roman" w:hAnsi="Times New Roman" w:cs="Times New Roman"/>
                  <w:color w:val="0000FF"/>
                  <w:sz w:val="14"/>
                  <w:u w:val="single"/>
                  <w:lang w:eastAsia="ru-RU"/>
                </w:rPr>
                <w:t>1.4.3.</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Мытье лестничных площадок и </w:t>
            </w:r>
            <w:proofErr w:type="gramStart"/>
            <w:r w:rsidRPr="00DF3E83">
              <w:rPr>
                <w:rFonts w:ascii="Times New Roman" w:eastAsia="Times New Roman" w:hAnsi="Times New Roman" w:cs="Times New Roman"/>
                <w:color w:val="000000"/>
                <w:sz w:val="14"/>
                <w:szCs w:val="14"/>
                <w:lang w:eastAsia="ru-RU"/>
              </w:rPr>
              <w:t>маршей</w:t>
            </w:r>
            <w:proofErr w:type="gramEnd"/>
            <w:r w:rsidRPr="00DF3E83">
              <w:rPr>
                <w:rFonts w:ascii="Times New Roman" w:eastAsia="Times New Roman" w:hAnsi="Times New Roman" w:cs="Times New Roman"/>
                <w:color w:val="000000"/>
                <w:sz w:val="14"/>
                <w:szCs w:val="14"/>
                <w:lang w:eastAsia="ru-RU"/>
              </w:rPr>
              <w:t xml:space="preserve"> нижних трех этажей</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392,11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4 705,32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0,95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5.'!A1" w:history="1">
              <w:r w:rsidR="00F926AE" w:rsidRPr="00DF3E83">
                <w:rPr>
                  <w:rFonts w:ascii="Times New Roman" w:eastAsia="Times New Roman" w:hAnsi="Times New Roman" w:cs="Times New Roman"/>
                  <w:color w:val="0000FF"/>
                  <w:sz w:val="14"/>
                  <w:u w:val="single"/>
                  <w:lang w:eastAsia="ru-RU"/>
                </w:rPr>
                <w:t>1.4.5.</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Влажная протирка входных дверей в подъезд</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112,68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450,72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0,09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6.'!A1" w:history="1">
              <w:r w:rsidR="00F926AE" w:rsidRPr="00DF3E83">
                <w:rPr>
                  <w:rFonts w:ascii="Times New Roman" w:eastAsia="Times New Roman" w:hAnsi="Times New Roman" w:cs="Times New Roman"/>
                  <w:color w:val="0000FF"/>
                  <w:sz w:val="14"/>
                  <w:u w:val="single"/>
                  <w:lang w:eastAsia="ru-RU"/>
                </w:rPr>
                <w:t>1.4.6.</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Влажная протирка перил</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213,54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854,16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0,17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7.'!A1" w:history="1">
              <w:r w:rsidR="00F926AE" w:rsidRPr="00DF3E83">
                <w:rPr>
                  <w:rFonts w:ascii="Times New Roman" w:eastAsia="Times New Roman" w:hAnsi="Times New Roman" w:cs="Times New Roman"/>
                  <w:color w:val="0000FF"/>
                  <w:sz w:val="14"/>
                  <w:u w:val="single"/>
                  <w:lang w:eastAsia="ru-RU"/>
                </w:rPr>
                <w:t>1.4.7.</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Влажная протирка плафонов</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21,98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21,98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0,00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8.'!A1" w:history="1">
              <w:r w:rsidR="00F926AE" w:rsidRPr="00DF3E83">
                <w:rPr>
                  <w:rFonts w:ascii="Times New Roman" w:eastAsia="Times New Roman" w:hAnsi="Times New Roman" w:cs="Times New Roman"/>
                  <w:color w:val="0000FF"/>
                  <w:sz w:val="14"/>
                  <w:u w:val="single"/>
                  <w:lang w:eastAsia="ru-RU"/>
                </w:rPr>
                <w:t>1.4.8.</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Влажная протирка окон</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270,49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270,49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0,05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9.'!A1" w:history="1">
              <w:r w:rsidR="00F926AE" w:rsidRPr="00DF3E83">
                <w:rPr>
                  <w:rFonts w:ascii="Times New Roman" w:eastAsia="Times New Roman" w:hAnsi="Times New Roman" w:cs="Times New Roman"/>
                  <w:color w:val="0000FF"/>
                  <w:sz w:val="14"/>
                  <w:u w:val="single"/>
                  <w:lang w:eastAsia="ru-RU"/>
                </w:rPr>
                <w:t>1.4.9.</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Влажная протирка подоконников в подъезде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120,54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482,16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0,10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10.'!A1" w:history="1">
              <w:r w:rsidR="00F926AE" w:rsidRPr="00DF3E83">
                <w:rPr>
                  <w:rFonts w:ascii="Times New Roman" w:eastAsia="Times New Roman" w:hAnsi="Times New Roman" w:cs="Times New Roman"/>
                  <w:color w:val="0000FF"/>
                  <w:sz w:val="14"/>
                  <w:u w:val="single"/>
                  <w:lang w:eastAsia="ru-RU"/>
                </w:rPr>
                <w:t>1.4.10.</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147,63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590,52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0,12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r w:rsidRPr="00DF3E83">
              <w:rPr>
                <w:rFonts w:ascii="Times New Roman" w:eastAsia="Times New Roman" w:hAnsi="Times New Roman" w:cs="Times New Roman"/>
                <w:color w:val="0000FF"/>
                <w:sz w:val="14"/>
                <w:szCs w:val="14"/>
                <w:u w:val="single"/>
                <w:lang w:eastAsia="ru-RU"/>
              </w:rPr>
              <w:t>1.4.11.</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Влажная протирка стен</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145,94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145,94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0,03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r w:rsidRPr="00DF3E83">
              <w:rPr>
                <w:rFonts w:ascii="Times New Roman" w:eastAsia="Times New Roman" w:hAnsi="Times New Roman" w:cs="Times New Roman"/>
                <w:color w:val="0000FF"/>
                <w:sz w:val="14"/>
                <w:szCs w:val="14"/>
                <w:u w:val="single"/>
                <w:lang w:eastAsia="ru-RU"/>
              </w:rPr>
              <w:t>1.4.12.</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157,22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628,88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0,13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4.13.'!A1" w:history="1">
              <w:r w:rsidR="00F926AE" w:rsidRPr="00DF3E83">
                <w:rPr>
                  <w:rFonts w:ascii="Times New Roman" w:eastAsia="Times New Roman" w:hAnsi="Times New Roman" w:cs="Times New Roman"/>
                  <w:color w:val="0000FF"/>
                  <w:sz w:val="14"/>
                  <w:u w:val="single"/>
                  <w:lang w:eastAsia="ru-RU"/>
                </w:rPr>
                <w:t>1.4.13.</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Обметание потолков</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142,52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142,52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0,03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1.6.</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27 792,79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5,62 </w:t>
            </w:r>
          </w:p>
        </w:tc>
      </w:tr>
      <w:tr w:rsidR="00F926AE" w:rsidRPr="00DF3E83" w:rsidTr="00F926AE">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1.6.1.</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10 810,11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2,20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6.1.1.'!A1" w:history="1">
              <w:r w:rsidR="00F926AE" w:rsidRPr="00DF3E83">
                <w:rPr>
                  <w:rFonts w:ascii="Times New Roman" w:eastAsia="Times New Roman" w:hAnsi="Times New Roman" w:cs="Times New Roman"/>
                  <w:color w:val="0000FF"/>
                  <w:sz w:val="14"/>
                  <w:u w:val="single"/>
                  <w:lang w:eastAsia="ru-RU"/>
                </w:rPr>
                <w:t>1.6.1.1.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120</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20,05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2 406,00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0,49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6.1.2.'!A1" w:history="1">
              <w:r w:rsidR="00F926AE" w:rsidRPr="00DF3E83">
                <w:rPr>
                  <w:rFonts w:ascii="Times New Roman" w:eastAsia="Times New Roman" w:hAnsi="Times New Roman" w:cs="Times New Roman"/>
                  <w:color w:val="0000FF"/>
                  <w:sz w:val="14"/>
                  <w:u w:val="single"/>
                  <w:lang w:eastAsia="ru-RU"/>
                </w:rPr>
                <w:t>1.6.1.2.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120</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59,87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7 184,40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1,46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Подрядные!A1" w:history="1">
              <w:r w:rsidR="00F926AE" w:rsidRPr="00DF3E83">
                <w:rPr>
                  <w:rFonts w:ascii="Times New Roman" w:eastAsia="Times New Roman" w:hAnsi="Times New Roman" w:cs="Times New Roman"/>
                  <w:color w:val="0000FF"/>
                  <w:sz w:val="14"/>
                  <w:u w:val="single"/>
                  <w:lang w:eastAsia="ru-RU"/>
                </w:rPr>
                <w:t>1.6.1.4.</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439,88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879,76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0,18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1.5. '!A1" w:history="1">
              <w:r w:rsidR="00F926AE" w:rsidRPr="00DF3E83">
                <w:rPr>
                  <w:rFonts w:ascii="Times New Roman" w:eastAsia="Times New Roman" w:hAnsi="Times New Roman" w:cs="Times New Roman"/>
                  <w:color w:val="0000FF"/>
                  <w:sz w:val="14"/>
                  <w:u w:val="single"/>
                  <w:lang w:eastAsia="ru-RU"/>
                </w:rPr>
                <w:t>1.6.1.5.</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Посыпка территории</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5</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67,99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339,95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0,07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1.6.2.</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Уборка в теплый период года</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i/>
                <w:iCs/>
                <w:color w:val="000000"/>
                <w:sz w:val="14"/>
                <w:szCs w:val="14"/>
                <w:lang w:eastAsia="ru-RU"/>
              </w:rPr>
            </w:pPr>
            <w:r w:rsidRPr="00DF3E8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16 982,68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3,42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2.2.'!A1" w:history="1">
              <w:r w:rsidR="00F926AE" w:rsidRPr="00DF3E83">
                <w:rPr>
                  <w:rFonts w:ascii="Times New Roman" w:eastAsia="Times New Roman" w:hAnsi="Times New Roman" w:cs="Times New Roman"/>
                  <w:color w:val="0000FF"/>
                  <w:sz w:val="14"/>
                  <w:u w:val="single"/>
                  <w:lang w:eastAsia="ru-RU"/>
                </w:rPr>
                <w:t>1.6.2.2.</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 Покос травы триммером</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2</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1 985,34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3 970,68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0,80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2.3.'!A1" w:history="1">
              <w:r w:rsidR="00F926AE" w:rsidRPr="00DF3E83">
                <w:rPr>
                  <w:rFonts w:ascii="Times New Roman" w:eastAsia="Times New Roman" w:hAnsi="Times New Roman" w:cs="Times New Roman"/>
                  <w:color w:val="0000FF"/>
                  <w:sz w:val="14"/>
                  <w:u w:val="single"/>
                  <w:lang w:eastAsia="ru-RU"/>
                </w:rPr>
                <w:t>1.6.2.3.</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Уборка газонов мусора</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4</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619,34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2 477,36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0,49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4.'!A1" w:history="1">
              <w:r w:rsidR="00F926AE" w:rsidRPr="00DF3E83">
                <w:rPr>
                  <w:rFonts w:ascii="Times New Roman" w:eastAsia="Times New Roman" w:hAnsi="Times New Roman" w:cs="Times New Roman"/>
                  <w:color w:val="0000FF"/>
                  <w:sz w:val="14"/>
                  <w:u w:val="single"/>
                  <w:lang w:eastAsia="ru-RU"/>
                </w:rPr>
                <w:t>1.6.2.4.</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8 558,32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8 558,32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1,73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5.'!A1" w:history="1">
              <w:r w:rsidR="00F926AE" w:rsidRPr="00DF3E83">
                <w:rPr>
                  <w:rFonts w:ascii="Times New Roman" w:eastAsia="Times New Roman" w:hAnsi="Times New Roman" w:cs="Times New Roman"/>
                  <w:color w:val="0000FF"/>
                  <w:sz w:val="14"/>
                  <w:u w:val="single"/>
                  <w:lang w:eastAsia="ru-RU"/>
                </w:rPr>
                <w:t>1.6.2.5.</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Уборка контейнерных площадок </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128</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12,78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1 635,84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0,33 </w:t>
            </w:r>
          </w:p>
        </w:tc>
      </w:tr>
      <w:tr w:rsidR="00F926AE" w:rsidRPr="00DF3E83" w:rsidTr="00F926AE">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1.6.2.6.'!A1" w:history="1">
              <w:r w:rsidR="00F926AE" w:rsidRPr="00DF3E83">
                <w:rPr>
                  <w:rFonts w:ascii="Times New Roman" w:eastAsia="Times New Roman" w:hAnsi="Times New Roman" w:cs="Times New Roman"/>
                  <w:color w:val="0000FF"/>
                  <w:sz w:val="14"/>
                  <w:u w:val="single"/>
                  <w:lang w:eastAsia="ru-RU"/>
                </w:rPr>
                <w:t>1.6.2.6.</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128</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2,66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340,48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0,07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1.8.</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Прочие работы (услуги)</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1 159,32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0,24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4" w:anchor="Подрядные!A1" w:history="1">
              <w:r w:rsidR="00F926AE" w:rsidRPr="00DF3E83">
                <w:rPr>
                  <w:rFonts w:ascii="Times New Roman" w:eastAsia="Times New Roman" w:hAnsi="Times New Roman" w:cs="Times New Roman"/>
                  <w:color w:val="0000FF"/>
                  <w:sz w:val="14"/>
                  <w:u w:val="single"/>
                  <w:lang w:eastAsia="ru-RU"/>
                </w:rPr>
                <w:t>1.8.1.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Лабораторные исследования питьевой воды</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6</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193,22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1 159,32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0,24 </w:t>
            </w:r>
          </w:p>
        </w:tc>
      </w:tr>
      <w:tr w:rsidR="00F926AE" w:rsidRPr="00DF3E83" w:rsidTr="00F926AE">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1.9.</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3 664,60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0,74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Calibri" w:eastAsia="Times New Roman" w:hAnsi="Calibri" w:cs="Calibri"/>
                <w:color w:val="0000FF"/>
                <w:sz w:val="14"/>
                <w:szCs w:val="14"/>
                <w:u w:val="single"/>
                <w:lang w:eastAsia="ru-RU"/>
              </w:rPr>
            </w:pPr>
            <w:hyperlink r:id="rId55" w:anchor="'1.9.1.'!A1" w:history="1">
              <w:r w:rsidR="00F926AE" w:rsidRPr="00DF3E83">
                <w:rPr>
                  <w:rFonts w:ascii="Calibri" w:eastAsia="Times New Roman" w:hAnsi="Calibri" w:cs="Calibri"/>
                  <w:color w:val="0000FF"/>
                  <w:sz w:val="14"/>
                  <w:u w:val="single"/>
                  <w:lang w:eastAsia="ru-RU"/>
                </w:rPr>
                <w:t>1.9.1.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Аварийно-диспетчерское обслуживание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365</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10,04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3 664,60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0,74 </w:t>
            </w:r>
          </w:p>
        </w:tc>
      </w:tr>
      <w:tr w:rsidR="00F926AE" w:rsidRPr="00DF3E83" w:rsidTr="00F926AE">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2</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Текущий ремонт</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17 512,86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3,55 </w:t>
            </w:r>
          </w:p>
        </w:tc>
      </w:tr>
      <w:tr w:rsidR="00F926AE" w:rsidRPr="00DF3E83" w:rsidTr="00F926AE">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3</w:t>
            </w:r>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Управление</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color w:val="000000"/>
                <w:sz w:val="14"/>
                <w:szCs w:val="14"/>
                <w:lang w:eastAsia="ru-RU"/>
              </w:rPr>
            </w:pPr>
            <w:r w:rsidRPr="00DF3E8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16 279,00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i/>
                <w:iCs/>
                <w:sz w:val="14"/>
                <w:szCs w:val="14"/>
                <w:lang w:eastAsia="ru-RU"/>
              </w:rPr>
            </w:pPr>
            <w:r w:rsidRPr="00DF3E83">
              <w:rPr>
                <w:rFonts w:ascii="Times New Roman" w:eastAsia="Times New Roman" w:hAnsi="Times New Roman" w:cs="Times New Roman"/>
                <w:b/>
                <w:bCs/>
                <w:i/>
                <w:iCs/>
                <w:sz w:val="14"/>
                <w:szCs w:val="14"/>
                <w:lang w:eastAsia="ru-RU"/>
              </w:rPr>
              <w:t xml:space="preserve">3,30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1A48FD" w:rsidP="00F926AE">
            <w:pPr>
              <w:spacing w:after="0" w:line="240" w:lineRule="auto"/>
              <w:jc w:val="center"/>
              <w:outlineLvl w:val="0"/>
              <w:rPr>
                <w:rFonts w:ascii="Calibri" w:eastAsia="Times New Roman" w:hAnsi="Calibri" w:cs="Calibri"/>
                <w:color w:val="0000FF"/>
                <w:sz w:val="14"/>
                <w:szCs w:val="14"/>
                <w:u w:val="single"/>
                <w:lang w:eastAsia="ru-RU"/>
              </w:rPr>
            </w:pPr>
            <w:hyperlink r:id="rId56" w:anchor="Подрядные!A1" w:history="1">
              <w:r w:rsidR="00F926AE" w:rsidRPr="00DF3E83">
                <w:rPr>
                  <w:rFonts w:ascii="Calibri" w:eastAsia="Times New Roman" w:hAnsi="Calibri" w:cs="Calibri"/>
                  <w:color w:val="0000FF"/>
                  <w:sz w:val="14"/>
                  <w:u w:val="single"/>
                  <w:lang w:eastAsia="ru-RU"/>
                </w:rPr>
                <w:t>3.1.</w:t>
              </w:r>
            </w:hyperlink>
          </w:p>
        </w:tc>
        <w:tc>
          <w:tcPr>
            <w:tcW w:w="4358"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Услуга управления</w:t>
            </w:r>
          </w:p>
        </w:tc>
        <w:tc>
          <w:tcPr>
            <w:tcW w:w="941"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365</w:t>
            </w:r>
          </w:p>
        </w:tc>
        <w:tc>
          <w:tcPr>
            <w:tcW w:w="1186"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center"/>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раз за период</w:t>
            </w:r>
          </w:p>
        </w:tc>
        <w:tc>
          <w:tcPr>
            <w:tcW w:w="994"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xml:space="preserve">44,60 </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16 279,00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outlineLvl w:val="0"/>
              <w:rPr>
                <w:rFonts w:ascii="Times New Roman" w:eastAsia="Times New Roman" w:hAnsi="Times New Roman" w:cs="Times New Roman"/>
                <w:sz w:val="14"/>
                <w:szCs w:val="14"/>
                <w:lang w:eastAsia="ru-RU"/>
              </w:rPr>
            </w:pPr>
            <w:r w:rsidRPr="00DF3E83">
              <w:rPr>
                <w:rFonts w:ascii="Times New Roman" w:eastAsia="Times New Roman" w:hAnsi="Times New Roman" w:cs="Times New Roman"/>
                <w:sz w:val="14"/>
                <w:szCs w:val="14"/>
                <w:lang w:eastAsia="ru-RU"/>
              </w:rPr>
              <w:t xml:space="preserve">3,30 </w:t>
            </w:r>
          </w:p>
        </w:tc>
      </w:tr>
      <w:tr w:rsidR="00F926AE" w:rsidRPr="00DF3E83" w:rsidTr="00F926AE">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F926AE" w:rsidRPr="00DF3E83" w:rsidRDefault="00F926AE" w:rsidP="00F926AE">
            <w:pPr>
              <w:spacing w:after="0" w:line="240" w:lineRule="auto"/>
              <w:jc w:val="center"/>
              <w:rPr>
                <w:rFonts w:ascii="Times New Roman" w:eastAsia="Times New Roman" w:hAnsi="Times New Roman" w:cs="Times New Roman"/>
                <w:color w:val="000000"/>
                <w:sz w:val="14"/>
                <w:szCs w:val="14"/>
                <w:lang w:eastAsia="ru-RU"/>
              </w:rPr>
            </w:pPr>
            <w:r w:rsidRPr="00DF3E83">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F926AE" w:rsidRPr="00DF3E83" w:rsidRDefault="00F926AE" w:rsidP="00F926AE">
            <w:pPr>
              <w:spacing w:after="0" w:line="240" w:lineRule="auto"/>
              <w:rPr>
                <w:rFonts w:ascii="Times New Roman" w:eastAsia="Times New Roman" w:hAnsi="Times New Roman" w:cs="Times New Roman"/>
                <w:b/>
                <w:bCs/>
                <w:color w:val="000000"/>
                <w:sz w:val="14"/>
                <w:szCs w:val="14"/>
                <w:lang w:eastAsia="ru-RU"/>
              </w:rPr>
            </w:pPr>
            <w:r w:rsidRPr="00DF3E83">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color w:val="FF0000"/>
                <w:sz w:val="14"/>
                <w:szCs w:val="14"/>
                <w:lang w:eastAsia="ru-RU"/>
              </w:rPr>
            </w:pPr>
            <w:r w:rsidRPr="00DF3E83">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F926AE" w:rsidRPr="00DF3E83" w:rsidRDefault="00F926AE" w:rsidP="00F926AE">
            <w:pPr>
              <w:spacing w:after="0" w:line="240" w:lineRule="auto"/>
              <w:jc w:val="right"/>
              <w:rPr>
                <w:rFonts w:ascii="Times New Roman" w:eastAsia="Times New Roman" w:hAnsi="Times New Roman" w:cs="Times New Roman"/>
                <w:b/>
                <w:bCs/>
                <w:color w:val="FF0000"/>
                <w:sz w:val="14"/>
                <w:szCs w:val="14"/>
                <w:lang w:eastAsia="ru-RU"/>
              </w:rPr>
            </w:pPr>
            <w:r w:rsidRPr="00DF3E83">
              <w:rPr>
                <w:rFonts w:ascii="Times New Roman" w:eastAsia="Times New Roman" w:hAnsi="Times New Roman" w:cs="Times New Roman"/>
                <w:b/>
                <w:bCs/>
                <w:color w:val="FF0000"/>
                <w:sz w:val="14"/>
                <w:szCs w:val="14"/>
                <w:lang w:eastAsia="ru-RU"/>
              </w:rPr>
              <w:t xml:space="preserve">              23,34   </w:t>
            </w:r>
          </w:p>
        </w:tc>
      </w:tr>
    </w:tbl>
    <w:p w:rsidR="00F926AE" w:rsidRDefault="00F926AE" w:rsidP="00F926AE"/>
    <w:p w:rsidR="00F926AE" w:rsidRDefault="00F926AE" w:rsidP="00F926AE">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F926AE" w:rsidRPr="00E164DB" w:rsidTr="00F926AE">
        <w:tc>
          <w:tcPr>
            <w:tcW w:w="4785" w:type="dxa"/>
            <w:shd w:val="clear" w:color="auto" w:fill="auto"/>
          </w:tcPr>
          <w:p w:rsidR="00F926AE" w:rsidRPr="00E164DB" w:rsidRDefault="00F926AE" w:rsidP="00F926A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F926AE" w:rsidRPr="00E164DB" w:rsidRDefault="00F926AE" w:rsidP="00F926AE">
            <w:pPr>
              <w:pStyle w:val="s1"/>
              <w:spacing w:before="0" w:after="0"/>
              <w:jc w:val="both"/>
              <w:rPr>
                <w:rFonts w:ascii="Times New Roman" w:hAnsi="Times New Roman" w:cs="Times New Roman"/>
                <w:color w:val="000000"/>
                <w:sz w:val="16"/>
                <w:szCs w:val="16"/>
              </w:rPr>
            </w:pPr>
          </w:p>
          <w:p w:rsidR="00F926AE" w:rsidRPr="00E164DB" w:rsidRDefault="00F926AE" w:rsidP="00F926A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F926AE" w:rsidRPr="00E164DB" w:rsidRDefault="00F926AE" w:rsidP="00F926AE">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F926AE" w:rsidRPr="00E164DB" w:rsidRDefault="00F926AE" w:rsidP="00F926A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F926AE" w:rsidRPr="00E164DB" w:rsidRDefault="00F926AE" w:rsidP="00F926AE">
            <w:pPr>
              <w:pStyle w:val="s1"/>
              <w:spacing w:before="0" w:after="0"/>
              <w:jc w:val="both"/>
              <w:rPr>
                <w:rFonts w:ascii="Times New Roman" w:hAnsi="Times New Roman" w:cs="Times New Roman"/>
                <w:color w:val="000000"/>
                <w:sz w:val="16"/>
                <w:szCs w:val="16"/>
              </w:rPr>
            </w:pPr>
          </w:p>
          <w:p w:rsidR="00F926AE" w:rsidRPr="00E164DB" w:rsidRDefault="00F926AE" w:rsidP="00F926AE">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F926AE" w:rsidRPr="00E164DB" w:rsidRDefault="00F926AE" w:rsidP="00F926AE">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F926AE" w:rsidRDefault="00F926AE"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BB0C16" w:rsidRPr="001663F6" w:rsidRDefault="00BB0C16" w:rsidP="00BB0C1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proofErr w:type="gramStart"/>
      <w:r w:rsidR="0044707B">
        <w:rPr>
          <w:rFonts w:ascii="Times New Roman" w:eastAsia="SimSun" w:hAnsi="Times New Roman" w:cs="Times New Roman"/>
          <w:sz w:val="16"/>
          <w:szCs w:val="16"/>
          <w:lang w:eastAsia="zh-CN" w:bidi="hi-IN"/>
        </w:rPr>
        <w:t>Речная</w:t>
      </w:r>
      <w:proofErr w:type="gramEnd"/>
      <w:r w:rsidRPr="001663F6">
        <w:rPr>
          <w:rFonts w:ascii="Times New Roman" w:eastAsia="SimSun" w:hAnsi="Times New Roman" w:cs="Times New Roman"/>
          <w:sz w:val="16"/>
          <w:szCs w:val="16"/>
          <w:lang w:eastAsia="zh-CN" w:bidi="hi-IN"/>
        </w:rPr>
        <w:t>, д.</w:t>
      </w:r>
      <w:r w:rsidR="00F926AE">
        <w:rPr>
          <w:rFonts w:ascii="Times New Roman" w:eastAsia="SimSun" w:hAnsi="Times New Roman" w:cs="Times New Roman"/>
          <w:sz w:val="16"/>
          <w:szCs w:val="16"/>
          <w:lang w:eastAsia="zh-CN" w:bidi="hi-IN"/>
        </w:rPr>
        <w:t>15</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6AE" w:rsidRDefault="00F926AE">
      <w:pPr>
        <w:spacing w:after="0" w:line="240" w:lineRule="auto"/>
      </w:pPr>
      <w:r>
        <w:separator/>
      </w:r>
    </w:p>
  </w:endnote>
  <w:endnote w:type="continuationSeparator" w:id="0">
    <w:p w:rsidR="00F926AE" w:rsidRDefault="00F9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F926AE" w:rsidRDefault="00F926AE">
        <w:pPr>
          <w:pStyle w:val="af4"/>
          <w:jc w:val="right"/>
          <w:rPr>
            <w:rFonts w:hint="eastAsia"/>
          </w:rPr>
        </w:pPr>
        <w:r>
          <w:fldChar w:fldCharType="begin"/>
        </w:r>
        <w:r>
          <w:instrText xml:space="preserve"> PAGE   \* MERGEFORMAT </w:instrText>
        </w:r>
        <w:r>
          <w:fldChar w:fldCharType="separate"/>
        </w:r>
        <w:r w:rsidR="001A48FD">
          <w:rPr>
            <w:rFonts w:hint="eastAsia"/>
            <w:noProof/>
          </w:rPr>
          <w:t>13</w:t>
        </w:r>
        <w:r>
          <w:rPr>
            <w:noProof/>
          </w:rPr>
          <w:fldChar w:fldCharType="end"/>
        </w:r>
      </w:p>
    </w:sdtContent>
  </w:sdt>
  <w:p w:rsidR="00F926AE" w:rsidRDefault="00F926AE">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6AE" w:rsidRDefault="00F926AE">
      <w:pPr>
        <w:spacing w:after="0" w:line="240" w:lineRule="auto"/>
      </w:pPr>
      <w:r>
        <w:separator/>
      </w:r>
    </w:p>
  </w:footnote>
  <w:footnote w:type="continuationSeparator" w:id="0">
    <w:p w:rsidR="00F926AE" w:rsidRDefault="00F926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37A77"/>
    <w:rsid w:val="00094DCB"/>
    <w:rsid w:val="000E5386"/>
    <w:rsid w:val="00105E25"/>
    <w:rsid w:val="0011206F"/>
    <w:rsid w:val="00112CC7"/>
    <w:rsid w:val="00123FF5"/>
    <w:rsid w:val="001663F6"/>
    <w:rsid w:val="00171098"/>
    <w:rsid w:val="001747B8"/>
    <w:rsid w:val="001803B7"/>
    <w:rsid w:val="001A48FD"/>
    <w:rsid w:val="001D08A7"/>
    <w:rsid w:val="00200CCA"/>
    <w:rsid w:val="002237CB"/>
    <w:rsid w:val="00237D8A"/>
    <w:rsid w:val="0025622A"/>
    <w:rsid w:val="002648EF"/>
    <w:rsid w:val="002752E7"/>
    <w:rsid w:val="002935A2"/>
    <w:rsid w:val="002B308B"/>
    <w:rsid w:val="00307057"/>
    <w:rsid w:val="003349E1"/>
    <w:rsid w:val="00364929"/>
    <w:rsid w:val="003853DF"/>
    <w:rsid w:val="003B759E"/>
    <w:rsid w:val="00405D53"/>
    <w:rsid w:val="00410299"/>
    <w:rsid w:val="004143FB"/>
    <w:rsid w:val="00420832"/>
    <w:rsid w:val="0042775F"/>
    <w:rsid w:val="00440E90"/>
    <w:rsid w:val="0044707B"/>
    <w:rsid w:val="004A1875"/>
    <w:rsid w:val="004C7E33"/>
    <w:rsid w:val="004D7C63"/>
    <w:rsid w:val="004F24B2"/>
    <w:rsid w:val="00571163"/>
    <w:rsid w:val="0058540D"/>
    <w:rsid w:val="005C6FBC"/>
    <w:rsid w:val="005D72D9"/>
    <w:rsid w:val="005F01E4"/>
    <w:rsid w:val="005F4A5A"/>
    <w:rsid w:val="006632AF"/>
    <w:rsid w:val="0066595A"/>
    <w:rsid w:val="006879E4"/>
    <w:rsid w:val="0069578C"/>
    <w:rsid w:val="006A03E8"/>
    <w:rsid w:val="00706CF5"/>
    <w:rsid w:val="0071362A"/>
    <w:rsid w:val="0074671A"/>
    <w:rsid w:val="00764F40"/>
    <w:rsid w:val="00785C7D"/>
    <w:rsid w:val="007966A2"/>
    <w:rsid w:val="007A1633"/>
    <w:rsid w:val="00822CEF"/>
    <w:rsid w:val="008841C1"/>
    <w:rsid w:val="008C6EEB"/>
    <w:rsid w:val="008D25AE"/>
    <w:rsid w:val="00930C6E"/>
    <w:rsid w:val="009706AD"/>
    <w:rsid w:val="00985EFA"/>
    <w:rsid w:val="00A709A0"/>
    <w:rsid w:val="00A86140"/>
    <w:rsid w:val="00A86A35"/>
    <w:rsid w:val="00A97093"/>
    <w:rsid w:val="00B11EB2"/>
    <w:rsid w:val="00B26C3B"/>
    <w:rsid w:val="00B54F23"/>
    <w:rsid w:val="00BB0C16"/>
    <w:rsid w:val="00BC3322"/>
    <w:rsid w:val="00BC3AA8"/>
    <w:rsid w:val="00BD419A"/>
    <w:rsid w:val="00C04243"/>
    <w:rsid w:val="00C15330"/>
    <w:rsid w:val="00C22209"/>
    <w:rsid w:val="00C31DFF"/>
    <w:rsid w:val="00C84954"/>
    <w:rsid w:val="00C937EF"/>
    <w:rsid w:val="00CA68D2"/>
    <w:rsid w:val="00CD79E8"/>
    <w:rsid w:val="00D31ECB"/>
    <w:rsid w:val="00D428AE"/>
    <w:rsid w:val="00D52A0A"/>
    <w:rsid w:val="00D8091F"/>
    <w:rsid w:val="00DA7C4C"/>
    <w:rsid w:val="00DC08C4"/>
    <w:rsid w:val="00DD5A4D"/>
    <w:rsid w:val="00DE37AF"/>
    <w:rsid w:val="00E27354"/>
    <w:rsid w:val="00E7144F"/>
    <w:rsid w:val="00EB3AC9"/>
    <w:rsid w:val="00ED4DD7"/>
    <w:rsid w:val="00F65B60"/>
    <w:rsid w:val="00F926AE"/>
    <w:rsid w:val="00F97032"/>
    <w:rsid w:val="00FA1C8E"/>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1"/>
    <w:uiPriority w:val="99"/>
    <w:semiHidden/>
    <w:unhideWhenUsed/>
    <w:rsid w:val="0044707B"/>
    <w:rPr>
      <w:color w:val="800080"/>
      <w:u w:val="single"/>
    </w:rPr>
  </w:style>
  <w:style w:type="paragraph" w:customStyle="1" w:styleId="xl65">
    <w:name w:val="xl65"/>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66">
    <w:name w:val="xl66"/>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67">
    <w:name w:val="xl67"/>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68">
    <w:name w:val="xl68"/>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69">
    <w:name w:val="xl69"/>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0">
    <w:name w:val="xl70"/>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71">
    <w:name w:val="xl71"/>
    <w:basedOn w:val="a"/>
    <w:rsid w:val="0044707B"/>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72">
    <w:name w:val="xl7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3">
    <w:name w:val="xl7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4">
    <w:name w:val="xl7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5">
    <w:name w:val="xl7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6">
    <w:name w:val="xl7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7">
    <w:name w:val="xl77"/>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8">
    <w:name w:val="xl78"/>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9">
    <w:name w:val="xl7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0">
    <w:name w:val="xl80"/>
    <w:basedOn w:val="a"/>
    <w:rsid w:val="004470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81">
    <w:name w:val="xl81"/>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2">
    <w:name w:val="xl82"/>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3">
    <w:name w:val="xl83"/>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4">
    <w:name w:val="xl84"/>
    <w:basedOn w:val="a"/>
    <w:rsid w:val="0044707B"/>
    <w:pPr>
      <w:spacing w:before="100" w:beforeAutospacing="1" w:after="100" w:afterAutospacing="1" w:line="240" w:lineRule="auto"/>
    </w:pPr>
    <w:rPr>
      <w:rFonts w:ascii="Times New Roman" w:eastAsia="Times New Roman" w:hAnsi="Times New Roman" w:cs="Times New Roman"/>
      <w:b/>
      <w:bCs/>
      <w:i/>
      <w:iCs/>
      <w:kern w:val="0"/>
      <w:sz w:val="14"/>
      <w:szCs w:val="14"/>
      <w:lang w:eastAsia="ru-RU"/>
    </w:rPr>
  </w:style>
  <w:style w:type="paragraph" w:customStyle="1" w:styleId="xl85">
    <w:name w:val="xl8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6">
    <w:name w:val="xl8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87">
    <w:name w:val="xl8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8">
    <w:name w:val="xl8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4"/>
      <w:szCs w:val="14"/>
      <w:lang w:eastAsia="ru-RU"/>
    </w:rPr>
  </w:style>
  <w:style w:type="paragraph" w:customStyle="1" w:styleId="xl89">
    <w:name w:val="xl8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0">
    <w:name w:val="xl90"/>
    <w:basedOn w:val="a"/>
    <w:rsid w:val="0044707B"/>
    <w:pPr>
      <w:spacing w:before="100" w:beforeAutospacing="1" w:after="100" w:afterAutospacing="1" w:line="240" w:lineRule="auto"/>
    </w:pPr>
    <w:rPr>
      <w:rFonts w:ascii="Times New Roman" w:eastAsia="Times New Roman" w:hAnsi="Times New Roman" w:cs="Times New Roman"/>
      <w:b/>
      <w:bCs/>
      <w:kern w:val="0"/>
      <w:sz w:val="14"/>
      <w:szCs w:val="14"/>
      <w:lang w:eastAsia="ru-RU"/>
    </w:rPr>
  </w:style>
  <w:style w:type="paragraph" w:customStyle="1" w:styleId="xl91">
    <w:name w:val="xl9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2">
    <w:name w:val="xl9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93">
    <w:name w:val="xl9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94">
    <w:name w:val="xl9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5">
    <w:name w:val="xl9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6">
    <w:name w:val="xl9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14"/>
      <w:szCs w:val="14"/>
      <w:lang w:eastAsia="ru-RU"/>
    </w:rPr>
  </w:style>
  <w:style w:type="paragraph" w:customStyle="1" w:styleId="xl97">
    <w:name w:val="xl9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4"/>
      <w:szCs w:val="14"/>
      <w:lang w:eastAsia="ru-RU"/>
    </w:rPr>
  </w:style>
  <w:style w:type="paragraph" w:customStyle="1" w:styleId="xl98">
    <w:name w:val="xl9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14"/>
      <w:szCs w:val="14"/>
      <w:lang w:eastAsia="ru-RU"/>
    </w:rPr>
  </w:style>
  <w:style w:type="paragraph" w:customStyle="1" w:styleId="xl99">
    <w:name w:val="xl9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100">
    <w:name w:val="xl100"/>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1">
    <w:name w:val="xl10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102">
    <w:name w:val="xl10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103">
    <w:name w:val="xl10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4">
    <w:name w:val="xl10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5">
    <w:name w:val="xl10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6">
    <w:name w:val="xl10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kern w:val="0"/>
      <w:sz w:val="14"/>
      <w:szCs w:val="14"/>
      <w:lang w:eastAsia="ru-RU"/>
    </w:rPr>
  </w:style>
  <w:style w:type="paragraph" w:customStyle="1" w:styleId="xl107">
    <w:name w:val="xl107"/>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108">
    <w:name w:val="xl108"/>
    <w:basedOn w:val="a"/>
    <w:rsid w:val="004470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09">
    <w:name w:val="xl109"/>
    <w:basedOn w:val="a"/>
    <w:rsid w:val="004470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10">
    <w:name w:val="xl110"/>
    <w:basedOn w:val="a"/>
    <w:rsid w:val="004470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table" w:customStyle="1" w:styleId="9">
    <w:name w:val="Сетка таблицы9"/>
    <w:basedOn w:val="a2"/>
    <w:next w:val="af6"/>
    <w:uiPriority w:val="59"/>
    <w:rsid w:val="0017109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398487">
      <w:bodyDiv w:val="1"/>
      <w:marLeft w:val="0"/>
      <w:marRight w:val="0"/>
      <w:marTop w:val="0"/>
      <w:marBottom w:val="0"/>
      <w:divBdr>
        <w:top w:val="none" w:sz="0" w:space="0" w:color="auto"/>
        <w:left w:val="none" w:sz="0" w:space="0" w:color="auto"/>
        <w:bottom w:val="none" w:sz="0" w:space="0" w:color="auto"/>
        <w:right w:val="none" w:sz="0" w:space="0" w:color="auto"/>
      </w:divBdr>
    </w:div>
    <w:div w:id="686446971">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1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11" Type="http://schemas.openxmlformats.org/officeDocument/2006/relationships/hyperlink" Target="https://www.consultant.ru/document/cons_doc_LAW_452991/efe2f9b4efe2a34955c074e7a1652244abfd004e/" TargetMode="External"/><Relationship Id="rId2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 Type="http://schemas.microsoft.com/office/2007/relationships/stylesWithEffects" Target="stylesWithEffects.xml"/><Relationship Id="rId9" Type="http://schemas.openxmlformats.org/officeDocument/2006/relationships/hyperlink" Target="https://login.consultant.ru/link/?req=doc&amp;demo=2&amp;base=LAW&amp;n=313895&amp;dst=100012&amp;field=134&amp;date=06.02.2024" TargetMode="External"/><Relationship Id="rId1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8" Type="http://schemas.openxmlformats.org/officeDocument/2006/relationships/endnotes" Target="endnotes.xml"/><Relationship Id="rId5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2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3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7" Type="http://schemas.openxmlformats.org/officeDocument/2006/relationships/fontTable" Target="fontTable.xml"/><Relationship Id="rId10" Type="http://schemas.openxmlformats.org/officeDocument/2006/relationships/hyperlink" Target="file:///C:\Users\User\Downloads\www.%20https:\karat-asb.ru\" TargetMode="External"/><Relationship Id="rId3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4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 Id="rId5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5.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8FDEA-2E08-4D23-B537-261E94C32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14</Pages>
  <Words>11340</Words>
  <Characters>64643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55</cp:revision>
  <cp:lastPrinted>2026-04-14T03:56:00Z</cp:lastPrinted>
  <dcterms:created xsi:type="dcterms:W3CDTF">2024-02-27T11:29:00Z</dcterms:created>
  <dcterms:modified xsi:type="dcterms:W3CDTF">2026-04-14T03:56:00Z</dcterms:modified>
</cp:coreProperties>
</file>