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2C42" w14:textId="66B9B694"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Приложение №</w:t>
      </w:r>
      <w:r w:rsidR="00B54F23">
        <w:rPr>
          <w:rFonts w:ascii="Times New Roman" w:eastAsia="SimSun" w:hAnsi="Times New Roman" w:cs="Times New Roman"/>
          <w:sz w:val="20"/>
          <w:szCs w:val="20"/>
          <w:lang w:eastAsia="ru-RU" w:bidi="hi-IN"/>
          <w14:ligatures w14:val="none"/>
        </w:rPr>
        <w:t xml:space="preserve"> 6</w:t>
      </w:r>
      <w:r w:rsidRPr="001663F6">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0AC08D03" w14:textId="0719068F"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в многоквартирном доме №</w:t>
      </w:r>
      <w:r w:rsidR="00B54F23">
        <w:rPr>
          <w:rFonts w:ascii="Times New Roman" w:eastAsia="SimSun" w:hAnsi="Times New Roman" w:cs="Times New Roman"/>
          <w:sz w:val="20"/>
          <w:szCs w:val="20"/>
          <w:lang w:eastAsia="ru-RU" w:bidi="hi-IN"/>
          <w14:ligatures w14:val="none"/>
        </w:rPr>
        <w:t xml:space="preserve"> </w:t>
      </w:r>
      <w:r w:rsidR="00E912DD">
        <w:rPr>
          <w:rFonts w:ascii="Times New Roman" w:eastAsia="SimSun" w:hAnsi="Times New Roman" w:cs="Times New Roman"/>
          <w:sz w:val="20"/>
          <w:szCs w:val="20"/>
          <w:lang w:eastAsia="ru-RU" w:bidi="hi-IN"/>
          <w14:ligatures w14:val="none"/>
        </w:rPr>
        <w:t>10</w:t>
      </w:r>
      <w:r w:rsidR="004D7C63">
        <w:rPr>
          <w:rFonts w:ascii="Times New Roman" w:eastAsia="SimSun" w:hAnsi="Times New Roman" w:cs="Times New Roman"/>
          <w:sz w:val="20"/>
          <w:szCs w:val="20"/>
          <w:lang w:eastAsia="ru-RU" w:bidi="hi-IN"/>
          <w14:ligatures w14:val="none"/>
        </w:rPr>
        <w:t xml:space="preserve"> </w:t>
      </w:r>
      <w:r w:rsidR="00B54F23">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по ул</w:t>
      </w:r>
      <w:r w:rsidR="00F4165D">
        <w:rPr>
          <w:rFonts w:ascii="Times New Roman" w:eastAsia="SimSun" w:hAnsi="Times New Roman" w:cs="Times New Roman"/>
          <w:sz w:val="20"/>
          <w:szCs w:val="20"/>
          <w:lang w:eastAsia="ru-RU" w:bidi="hi-IN"/>
          <w14:ligatures w14:val="none"/>
        </w:rPr>
        <w:t>.</w:t>
      </w:r>
      <w:r w:rsidRPr="001663F6">
        <w:rPr>
          <w:rFonts w:ascii="Times New Roman" w:eastAsia="SimSun" w:hAnsi="Times New Roman" w:cs="Times New Roman"/>
          <w:sz w:val="20"/>
          <w:szCs w:val="20"/>
          <w:lang w:eastAsia="ru-RU" w:bidi="hi-IN"/>
          <w14:ligatures w14:val="none"/>
        </w:rPr>
        <w:t xml:space="preserve"> </w:t>
      </w:r>
      <w:r w:rsidR="00B54F23">
        <w:rPr>
          <w:rFonts w:ascii="Times New Roman" w:eastAsia="SimSun" w:hAnsi="Times New Roman" w:cs="Times New Roman"/>
          <w:sz w:val="20"/>
          <w:szCs w:val="20"/>
          <w:lang w:eastAsia="ru-RU" w:bidi="hi-IN"/>
          <w14:ligatures w14:val="none"/>
        </w:rPr>
        <w:t xml:space="preserve">им. А. Королева </w:t>
      </w:r>
      <w:r w:rsidRPr="001663F6">
        <w:rPr>
          <w:rFonts w:ascii="Times New Roman" w:eastAsia="SimSun" w:hAnsi="Times New Roman" w:cs="Times New Roman"/>
          <w:sz w:val="20"/>
          <w:szCs w:val="20"/>
          <w:lang w:eastAsia="ru-RU" w:bidi="hi-IN"/>
          <w14:ligatures w14:val="none"/>
        </w:rPr>
        <w:t>в г. Асбесте Свердловской области</w:t>
      </w:r>
    </w:p>
    <w:p w14:paraId="17EE65F0" w14:textId="77777777"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от «___»_______________2024г.</w:t>
      </w:r>
    </w:p>
    <w:p w14:paraId="2FC9645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5C1BCB6D"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15802A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Проект дополнительного соглашения №1</w:t>
      </w:r>
    </w:p>
    <w:p w14:paraId="186B2D72" w14:textId="626D0202"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к договору</w:t>
      </w:r>
      <w:r w:rsidR="004D7C63">
        <w:rPr>
          <w:rFonts w:ascii="Times New Roman" w:eastAsia="SimSun" w:hAnsi="Times New Roman" w:cs="Times New Roman"/>
          <w:b/>
          <w:bCs/>
          <w:sz w:val="20"/>
          <w:szCs w:val="20"/>
          <w:lang w:eastAsia="ru-RU" w:bidi="hi-IN"/>
          <w14:ligatures w14:val="none"/>
        </w:rPr>
        <w:t xml:space="preserve"> № </w:t>
      </w:r>
      <w:r w:rsidR="00764F40">
        <w:rPr>
          <w:rFonts w:ascii="Times New Roman" w:eastAsia="SimSun" w:hAnsi="Times New Roman" w:cs="Times New Roman"/>
          <w:b/>
          <w:bCs/>
          <w:sz w:val="20"/>
          <w:szCs w:val="20"/>
          <w:lang w:eastAsia="ru-RU" w:bidi="hi-IN"/>
          <w14:ligatures w14:val="none"/>
        </w:rPr>
        <w:t>5</w:t>
      </w:r>
      <w:r w:rsidR="004D7C63">
        <w:rPr>
          <w:rFonts w:ascii="Times New Roman" w:eastAsia="SimSun" w:hAnsi="Times New Roman" w:cs="Times New Roman"/>
          <w:b/>
          <w:bCs/>
          <w:sz w:val="20"/>
          <w:szCs w:val="20"/>
          <w:lang w:eastAsia="ru-RU" w:bidi="hi-IN"/>
          <w14:ligatures w14:val="none"/>
        </w:rPr>
        <w:t xml:space="preserve">1/2023 </w:t>
      </w:r>
      <w:r w:rsidRPr="001663F6">
        <w:rPr>
          <w:rFonts w:ascii="Times New Roman" w:eastAsia="SimSun" w:hAnsi="Times New Roman" w:cs="Times New Roman"/>
          <w:b/>
          <w:bCs/>
          <w:sz w:val="20"/>
          <w:szCs w:val="20"/>
          <w:lang w:eastAsia="ru-RU" w:bidi="hi-IN"/>
          <w14:ligatures w14:val="none"/>
        </w:rPr>
        <w:t xml:space="preserve"> управления многоквартирным домом </w:t>
      </w:r>
      <w:r w:rsidR="004D7C63">
        <w:rPr>
          <w:rFonts w:ascii="Times New Roman" w:eastAsia="SimSun" w:hAnsi="Times New Roman" w:cs="Times New Roman"/>
          <w:b/>
          <w:bCs/>
          <w:sz w:val="20"/>
          <w:szCs w:val="20"/>
          <w:lang w:eastAsia="ru-RU" w:bidi="hi-IN"/>
          <w14:ligatures w14:val="none"/>
        </w:rPr>
        <w:t xml:space="preserve">от </w:t>
      </w:r>
      <w:r w:rsidR="00764F40">
        <w:rPr>
          <w:rFonts w:ascii="Times New Roman" w:eastAsia="SimSun" w:hAnsi="Times New Roman" w:cs="Times New Roman"/>
          <w:b/>
          <w:bCs/>
          <w:sz w:val="20"/>
          <w:szCs w:val="20"/>
          <w:lang w:eastAsia="ru-RU" w:bidi="hi-IN"/>
          <w14:ligatures w14:val="none"/>
        </w:rPr>
        <w:t>03</w:t>
      </w:r>
      <w:r w:rsidR="004D7C63">
        <w:rPr>
          <w:rFonts w:ascii="Times New Roman" w:eastAsia="SimSun" w:hAnsi="Times New Roman" w:cs="Times New Roman"/>
          <w:b/>
          <w:bCs/>
          <w:sz w:val="20"/>
          <w:szCs w:val="20"/>
          <w:lang w:eastAsia="ru-RU" w:bidi="hi-IN"/>
          <w14:ligatures w14:val="none"/>
        </w:rPr>
        <w:t>.0</w:t>
      </w:r>
      <w:r w:rsidR="00764F40">
        <w:rPr>
          <w:rFonts w:ascii="Times New Roman" w:eastAsia="SimSun" w:hAnsi="Times New Roman" w:cs="Times New Roman"/>
          <w:b/>
          <w:bCs/>
          <w:sz w:val="20"/>
          <w:szCs w:val="20"/>
          <w:lang w:eastAsia="ru-RU" w:bidi="hi-IN"/>
          <w14:ligatures w14:val="none"/>
        </w:rPr>
        <w:t>7</w:t>
      </w:r>
      <w:r w:rsidR="004D7C63">
        <w:rPr>
          <w:rFonts w:ascii="Times New Roman" w:eastAsia="SimSun" w:hAnsi="Times New Roman" w:cs="Times New Roman"/>
          <w:b/>
          <w:bCs/>
          <w:sz w:val="20"/>
          <w:szCs w:val="20"/>
          <w:lang w:eastAsia="ru-RU" w:bidi="hi-IN"/>
          <w14:ligatures w14:val="none"/>
        </w:rPr>
        <w:t xml:space="preserve">.2023 </w:t>
      </w:r>
    </w:p>
    <w:p w14:paraId="62BB214A"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FF8FA89"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г. Асбест                                                                                                                                                 «___»___________202_г</w:t>
      </w:r>
      <w:r w:rsidRPr="001663F6">
        <w:rPr>
          <w:rFonts w:ascii="Times New Roman" w:eastAsia="SimSun" w:hAnsi="Times New Roman" w:cs="Times New Roman"/>
          <w:bCs/>
          <w:sz w:val="20"/>
          <w:szCs w:val="20"/>
          <w:lang w:eastAsia="ru-RU" w:bidi="hi-IN"/>
          <w14:ligatures w14:val="none"/>
        </w:rPr>
        <w:t>.</w:t>
      </w:r>
    </w:p>
    <w:p w14:paraId="4DB02DC3"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7AD8836E" w14:textId="77777777" w:rsidR="001663F6" w:rsidRPr="001663F6" w:rsidRDefault="001663F6" w:rsidP="001663F6">
      <w:pPr>
        <w:spacing w:after="0" w:line="240" w:lineRule="auto"/>
        <w:ind w:firstLine="567"/>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1663F6">
        <w:rPr>
          <w:rFonts w:ascii="Times New Roman" w:eastAsia="SimSun" w:hAnsi="Times New Roman" w:cs="Times New Roman"/>
          <w:b/>
          <w:bCs/>
          <w:sz w:val="20"/>
          <w:szCs w:val="20"/>
          <w:lang w:eastAsia="ru-RU" w:bidi="hi-IN"/>
          <w14:ligatures w14:val="none"/>
        </w:rPr>
        <w:t xml:space="preserve"> Куимова Александра Борисовича</w:t>
      </w:r>
      <w:r w:rsidRPr="001663F6">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5F36FAE3"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p>
    <w:p w14:paraId="5B43ADE8" w14:textId="77777777" w:rsidR="001663F6" w:rsidRPr="001663F6" w:rsidRDefault="001663F6" w:rsidP="001663F6">
      <w:pPr>
        <w:spacing w:after="0" w:line="240" w:lineRule="auto"/>
        <w:ind w:firstLine="142"/>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4E737625"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(ФИО)</w:t>
      </w:r>
    </w:p>
    <w:p w14:paraId="3E88539D" w14:textId="77777777" w:rsidR="001663F6" w:rsidRPr="001663F6" w:rsidRDefault="001663F6" w:rsidP="001663F6">
      <w:pPr>
        <w:spacing w:after="0" w:line="240" w:lineRule="auto"/>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являющийся собственником помещения №____</w:t>
      </w:r>
      <w:proofErr w:type="gramStart"/>
      <w:r w:rsidRPr="001663F6">
        <w:rPr>
          <w:rFonts w:ascii="Times New Roman" w:eastAsia="SimSun" w:hAnsi="Times New Roman" w:cs="Times New Roman"/>
          <w:sz w:val="20"/>
          <w:szCs w:val="20"/>
          <w:lang w:eastAsia="ru-RU" w:bidi="hi-IN"/>
          <w14:ligatures w14:val="none"/>
        </w:rPr>
        <w:t xml:space="preserve"> ,</w:t>
      </w:r>
      <w:proofErr w:type="gramEnd"/>
      <w:r w:rsidRPr="001663F6">
        <w:rPr>
          <w:rFonts w:ascii="Times New Roman" w:eastAsia="SimSun" w:hAnsi="Times New Roman" w:cs="Times New Roman"/>
          <w:sz w:val="20"/>
          <w:szCs w:val="20"/>
          <w:lang w:eastAsia="ru-RU" w:bidi="hi-IN"/>
          <w14:ligatures w14:val="none"/>
        </w:rPr>
        <w:t xml:space="preserve"> доля ______в многоквартирном доме №____ по ул.\</w:t>
      </w:r>
      <w:proofErr w:type="spellStart"/>
      <w:r w:rsidRPr="001663F6">
        <w:rPr>
          <w:rFonts w:ascii="Times New Roman" w:eastAsia="SimSun" w:hAnsi="Times New Roman" w:cs="Times New Roman"/>
          <w:sz w:val="20"/>
          <w:szCs w:val="20"/>
          <w:lang w:eastAsia="ru-RU" w:bidi="hi-IN"/>
          <w14:ligatures w14:val="none"/>
        </w:rPr>
        <w:t>пр</w:t>
      </w:r>
      <w:proofErr w:type="spellEnd"/>
      <w:r w:rsidRPr="001663F6">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0EFC96A3" w14:textId="77777777" w:rsidR="001663F6" w:rsidRPr="001663F6" w:rsidRDefault="001663F6" w:rsidP="001663F6">
      <w:pPr>
        <w:spacing w:after="0" w:line="240" w:lineRule="auto"/>
        <w:ind w:firstLine="720"/>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0B2BB493"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26BB1836"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729C9AEB" w14:textId="77777777" w:rsidR="001663F6" w:rsidRPr="001663F6" w:rsidRDefault="001663F6" w:rsidP="001663F6">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Общие положения дополнительного соглашения.</w:t>
      </w:r>
      <w:bookmarkStart w:id="0" w:name="_GoBack"/>
      <w:bookmarkEnd w:id="0"/>
    </w:p>
    <w:p w14:paraId="7CF01843"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21DFBBF3" w14:textId="77777777" w:rsidR="001663F6" w:rsidRPr="001663F6" w:rsidRDefault="001663F6" w:rsidP="001663F6">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1F3A2BA0" w14:textId="77777777" w:rsidR="001663F6" w:rsidRPr="001663F6" w:rsidRDefault="001663F6" w:rsidP="001663F6">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5A86481" w14:textId="77777777" w:rsidR="001663F6" w:rsidRPr="001663F6" w:rsidRDefault="001663F6" w:rsidP="001663F6">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7824785C" w14:textId="77777777" w:rsidR="001663F6" w:rsidRPr="001663F6" w:rsidRDefault="001663F6" w:rsidP="001663F6">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Предмет договора</w:t>
      </w:r>
    </w:p>
    <w:p w14:paraId="2A2A56E9"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2.1. Настоящий договор заключается в целях:</w:t>
      </w:r>
    </w:p>
    <w:p w14:paraId="3554FB4B"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18392D23"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648556BA" w14:textId="77777777" w:rsidR="001663F6" w:rsidRPr="001663F6" w:rsidRDefault="001663F6" w:rsidP="001663F6">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1663F6">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6A5D148E"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lang w:eastAsia="ar-SA"/>
          <w14:ligatures w14:val="none"/>
        </w:rPr>
        <w:t>-</w:t>
      </w:r>
      <w:r w:rsidRPr="001663F6">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FEA768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1663F6">
        <w:rPr>
          <w:rFonts w:ascii="Times New Roman" w:eastAsia="SimSun" w:hAnsi="Times New Roman" w:cs="Times New Roman"/>
          <w:sz w:val="20"/>
          <w:szCs w:val="20"/>
          <w:lang w:eastAsia="ru-RU" w:bidi="hi-IN"/>
          <w14:ligatures w14:val="none"/>
        </w:rPr>
        <w:t xml:space="preserve">еречень </w:t>
      </w:r>
      <w:proofErr w:type="gramStart"/>
      <w:r w:rsidRPr="001663F6">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1663F6">
        <w:rPr>
          <w:rFonts w:ascii="Times New Roman" w:eastAsia="SimSun" w:hAnsi="Times New Roman" w:cs="Times New Roman"/>
          <w:sz w:val="20"/>
          <w:szCs w:val="20"/>
          <w:lang w:eastAsia="ru-RU" w:bidi="hi-IN"/>
          <w14:ligatures w14:val="none"/>
        </w:rPr>
        <w:t xml:space="preserve"> в </w:t>
      </w:r>
      <w:r w:rsidRPr="001663F6">
        <w:rPr>
          <w:rFonts w:ascii="Times New Roman" w:eastAsia="SimSun" w:hAnsi="Times New Roman" w:cs="Times New Roman"/>
          <w:b/>
          <w:sz w:val="20"/>
          <w:szCs w:val="20"/>
          <w:lang w:eastAsia="ru-RU" w:bidi="hi-IN"/>
          <w14:ligatures w14:val="none"/>
        </w:rPr>
        <w:t>приложении</w:t>
      </w: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b/>
          <w:bCs/>
          <w:sz w:val="20"/>
          <w:szCs w:val="20"/>
          <w:lang w:eastAsia="ru-RU" w:bidi="hi-IN"/>
          <w14:ligatures w14:val="none"/>
        </w:rPr>
        <w:t>№ 2</w:t>
      </w:r>
      <w:r w:rsidRPr="001663F6">
        <w:rPr>
          <w:rFonts w:ascii="Times New Roman" w:eastAsia="SimSun" w:hAnsi="Times New Roman" w:cs="Times New Roman"/>
          <w:color w:val="FF000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к настоящему договору. </w:t>
      </w:r>
    </w:p>
    <w:p w14:paraId="30D13AC9"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 2.3. </w:t>
      </w:r>
      <w:r w:rsidRPr="001663F6">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1663F6">
        <w:rPr>
          <w:rFonts w:ascii="Times New Roman" w:eastAsia="Calibri" w:hAnsi="Times New Roman" w:cs="Times New Roman"/>
          <w:b/>
          <w:kern w:val="0"/>
          <w:sz w:val="20"/>
          <w:szCs w:val="20"/>
          <w14:ligatures w14:val="none"/>
        </w:rPr>
        <w:t>приложении № 3</w:t>
      </w:r>
      <w:r w:rsidRPr="001663F6">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65C8F786" w14:textId="77777777" w:rsidR="001663F6" w:rsidRPr="001663F6" w:rsidRDefault="001663F6" w:rsidP="001663F6">
      <w:pPr>
        <w:spacing w:after="0" w:line="240" w:lineRule="auto"/>
        <w:ind w:firstLine="426"/>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1663F6">
        <w:rPr>
          <w:rFonts w:ascii="Times New Roman" w:eastAsia="Calibri" w:hAnsi="Times New Roman" w:cs="Times New Roman"/>
          <w:b/>
          <w:kern w:val="0"/>
          <w:sz w:val="20"/>
          <w:szCs w:val="20"/>
          <w14:ligatures w14:val="none"/>
        </w:rPr>
        <w:t>приложении №</w:t>
      </w:r>
      <w:r w:rsidRPr="001663F6">
        <w:rPr>
          <w:rFonts w:ascii="Times New Roman" w:eastAsia="Calibri" w:hAnsi="Times New Roman" w:cs="Times New Roman"/>
          <w:kern w:val="0"/>
          <w:sz w:val="20"/>
          <w:szCs w:val="20"/>
          <w14:ligatures w14:val="none"/>
        </w:rPr>
        <w:t xml:space="preserve"> </w:t>
      </w:r>
      <w:r w:rsidRPr="001663F6">
        <w:rPr>
          <w:rFonts w:ascii="Times New Roman" w:eastAsia="Calibri" w:hAnsi="Times New Roman" w:cs="Times New Roman"/>
          <w:b/>
          <w:kern w:val="0"/>
          <w:sz w:val="20"/>
          <w:szCs w:val="20"/>
          <w14:ligatures w14:val="none"/>
        </w:rPr>
        <w:t>1</w:t>
      </w:r>
      <w:r w:rsidRPr="001663F6">
        <w:rPr>
          <w:rFonts w:ascii="Times New Roman" w:eastAsia="Calibri" w:hAnsi="Times New Roman" w:cs="Times New Roman"/>
          <w:b/>
          <w:color w:val="FF0000"/>
          <w:kern w:val="0"/>
          <w:sz w:val="20"/>
          <w:szCs w:val="20"/>
          <w14:ligatures w14:val="none"/>
        </w:rPr>
        <w:t xml:space="preserve"> </w:t>
      </w:r>
      <w:r w:rsidRPr="001663F6">
        <w:rPr>
          <w:rFonts w:ascii="Times New Roman" w:eastAsia="Calibri" w:hAnsi="Times New Roman" w:cs="Times New Roman"/>
          <w:kern w:val="0"/>
          <w:sz w:val="20"/>
          <w:szCs w:val="20"/>
          <w14:ligatures w14:val="none"/>
        </w:rPr>
        <w:t>к настоящему Договору</w:t>
      </w:r>
      <w:r w:rsidRPr="001663F6">
        <w:rPr>
          <w:rFonts w:ascii="Times New Roman" w:eastAsia="Calibri" w:hAnsi="Times New Roman" w:cs="Times New Roman"/>
          <w:color w:val="FF0000"/>
          <w:kern w:val="0"/>
          <w:sz w:val="20"/>
          <w:szCs w:val="20"/>
          <w14:ligatures w14:val="none"/>
        </w:rPr>
        <w:t>.</w:t>
      </w:r>
    </w:p>
    <w:p w14:paraId="69CCCCF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1663F6">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1663F6">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w:t>
      </w:r>
      <w:proofErr w:type="gramStart"/>
      <w:r w:rsidRPr="001663F6">
        <w:rPr>
          <w:rFonts w:ascii="Times New Roman" w:eastAsia="Calibri" w:hAnsi="Times New Roman" w:cs="Times New Roman"/>
          <w:color w:val="000000"/>
          <w:kern w:val="0"/>
          <w:sz w:val="20"/>
          <w:szCs w:val="20"/>
          <w:lang w:eastAsia="ar-SA"/>
          <w14:ligatures w14:val="none"/>
        </w:rPr>
        <w:t>установлена</w:t>
      </w:r>
      <w:proofErr w:type="gramEnd"/>
      <w:r w:rsidRPr="001663F6">
        <w:rPr>
          <w:rFonts w:ascii="Times New Roman" w:eastAsia="Calibri" w:hAnsi="Times New Roman" w:cs="Times New Roman"/>
          <w:color w:val="000000"/>
          <w:kern w:val="0"/>
          <w:sz w:val="20"/>
          <w:szCs w:val="20"/>
          <w:lang w:eastAsia="ar-SA"/>
          <w14:ligatures w14:val="none"/>
        </w:rPr>
        <w:t>:</w:t>
      </w:r>
    </w:p>
    <w:p w14:paraId="70DFC7D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1663F6">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54017D9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583BA34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02F2E48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B3703A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1663F6">
        <w:rPr>
          <w:rFonts w:ascii="Liberation Serif" w:eastAsia="SimSun" w:hAnsi="Liberation Serif" w:cs="Mangal" w:hint="eastAsia"/>
          <w:sz w:val="24"/>
          <w:szCs w:val="24"/>
          <w:lang w:eastAsia="zh-CN" w:bidi="hi-IN"/>
          <w14:ligatures w14:val="none"/>
        </w:rPr>
        <w:t xml:space="preserve"> </w:t>
      </w:r>
      <w:r w:rsidRPr="001663F6">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1663F6">
        <w:rPr>
          <w:rFonts w:ascii="Times New Roman" w:eastAsia="SimSun" w:hAnsi="Times New Roman" w:cs="Times New Roman" w:hint="eastAsia"/>
          <w:sz w:val="20"/>
          <w:szCs w:val="20"/>
          <w:lang w:eastAsia="ru-RU" w:bidi="hi-IN"/>
          <w14:ligatures w14:val="none"/>
        </w:rPr>
        <w:t>.</w:t>
      </w:r>
    </w:p>
    <w:p w14:paraId="48944FB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zh-CN" w:bidi="hi-IN"/>
          <w14:ligatures w14:val="none"/>
        </w:rPr>
        <w:t>по сетям</w:t>
      </w:r>
      <w:r w:rsidRPr="001663F6">
        <w:rPr>
          <w:rFonts w:ascii="Liberation Serif" w:eastAsia="SimSun" w:hAnsi="Liberation Serif" w:cs="Mangal"/>
          <w:sz w:val="24"/>
          <w:szCs w:val="24"/>
          <w:u w:val="single"/>
          <w:lang w:eastAsia="zh-CN" w:bidi="hi-IN"/>
          <w14:ligatures w14:val="none"/>
        </w:rPr>
        <w:t xml:space="preserve"> </w:t>
      </w:r>
      <w:r w:rsidRPr="001663F6">
        <w:rPr>
          <w:rFonts w:ascii="Times New Roman" w:eastAsia="SimSun" w:hAnsi="Times New Roman" w:cs="Times New Roman"/>
          <w:sz w:val="20"/>
          <w:szCs w:val="20"/>
          <w:u w:val="single"/>
          <w:lang w:eastAsia="ru-RU" w:bidi="hi-IN"/>
          <w14:ligatures w14:val="none"/>
        </w:rPr>
        <w:t xml:space="preserve"> водоотведения:</w:t>
      </w:r>
    </w:p>
    <w:p w14:paraId="7CC266A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48EA2D8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электроснабжения:</w:t>
      </w:r>
    </w:p>
    <w:p w14:paraId="5AE25C4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38FBED4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33C9DD6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Права и обязанности сторон</w:t>
      </w:r>
    </w:p>
    <w:p w14:paraId="623FD637" w14:textId="77777777" w:rsidR="001663F6" w:rsidRPr="001663F6" w:rsidRDefault="001663F6" w:rsidP="001663F6">
      <w:pPr>
        <w:spacing w:after="0" w:line="240" w:lineRule="auto"/>
        <w:ind w:left="360"/>
        <w:jc w:val="center"/>
        <w:rPr>
          <w:rFonts w:ascii="Times New Roman" w:eastAsia="SimSun" w:hAnsi="Times New Roman" w:cs="Times New Roman"/>
          <w:b/>
          <w:bCs/>
          <w:sz w:val="20"/>
          <w:szCs w:val="20"/>
          <w:lang w:eastAsia="ru-RU" w:bidi="hi-IN"/>
          <w14:ligatures w14:val="none"/>
        </w:rPr>
      </w:pPr>
    </w:p>
    <w:p w14:paraId="4609EA5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3.1. Управляющая организация обязана</w:t>
      </w:r>
      <w:r w:rsidRPr="001663F6">
        <w:rPr>
          <w:rFonts w:ascii="Times New Roman" w:eastAsia="SimSun" w:hAnsi="Times New Roman" w:cs="Times New Roman"/>
          <w:sz w:val="20"/>
          <w:szCs w:val="20"/>
          <w:lang w:eastAsia="ru-RU" w:bidi="hi-IN"/>
          <w14:ligatures w14:val="none"/>
        </w:rPr>
        <w:t>:</w:t>
      </w:r>
    </w:p>
    <w:p w14:paraId="0570478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19"/>
          <w:szCs w:val="19"/>
          <w:lang w:eastAsia="ar-SA"/>
          <w14:ligatures w14:val="none"/>
        </w:rPr>
        <w:lastRenderedPageBreak/>
        <w:t xml:space="preserve">3.1.1. </w:t>
      </w:r>
      <w:r w:rsidRPr="001663F6">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3F74CECC"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1663F6">
        <w:rPr>
          <w:rFonts w:ascii="Times New Roman" w:eastAsia="Calibri" w:hAnsi="Times New Roman" w:cs="Times New Roman"/>
          <w:kern w:val="0"/>
          <w:sz w:val="20"/>
          <w:szCs w:val="20"/>
          <w:lang w:eastAsia="ar-SA"/>
          <w14:ligatures w14:val="none"/>
        </w:rPr>
        <w:t>в</w:t>
      </w: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b/>
          <w:kern w:val="0"/>
          <w:sz w:val="20"/>
          <w:szCs w:val="20"/>
          <w:lang w:eastAsia="ar-SA"/>
          <w14:ligatures w14:val="none"/>
        </w:rPr>
        <w:t>приложении № 3</w:t>
      </w:r>
    </w:p>
    <w:p w14:paraId="7F2E504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1663F6">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1663F6">
        <w:rPr>
          <w:rFonts w:ascii="Times New Roman" w:eastAsia="Calibri" w:hAnsi="Times New Roman" w:cs="Times New Roman"/>
          <w:b/>
          <w:kern w:val="0"/>
          <w:sz w:val="20"/>
          <w:szCs w:val="20"/>
          <w:lang w:eastAsia="ar-SA"/>
          <w14:ligatures w14:val="none"/>
        </w:rPr>
        <w:t>приложении № 2</w:t>
      </w:r>
      <w:r w:rsidRPr="001663F6">
        <w:rPr>
          <w:rFonts w:ascii="Times New Roman" w:eastAsia="Calibri" w:hAnsi="Times New Roman" w:cs="Times New Roman"/>
          <w:color w:val="000000"/>
          <w:kern w:val="0"/>
          <w:sz w:val="20"/>
          <w:szCs w:val="20"/>
          <w:lang w:eastAsia="ar-SA"/>
          <w14:ligatures w14:val="none"/>
        </w:rPr>
        <w:t xml:space="preserve"> к настоящему Договору. </w:t>
      </w:r>
    </w:p>
    <w:p w14:paraId="2EC9E04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Calibri" w:hAnsi="Times New Roman" w:cs="Times New Roman"/>
          <w:color w:val="000000"/>
          <w:kern w:val="0"/>
          <w:sz w:val="20"/>
          <w:szCs w:val="20"/>
          <w:lang w:eastAsia="ar-SA"/>
          <w14:ligatures w14:val="none"/>
        </w:rPr>
        <w:t xml:space="preserve">3.1.4. Выполнять работы по </w:t>
      </w:r>
      <w:r w:rsidRPr="001663F6">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11ACBC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2AD613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8047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15FB24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6F481DF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1663F6">
        <w:rPr>
          <w:rFonts w:ascii="Times New Roman" w:eastAsia="Calibri" w:hAnsi="Times New Roman" w:cs="Times New Roman"/>
          <w:b/>
          <w:color w:val="000000"/>
          <w:kern w:val="0"/>
          <w:sz w:val="20"/>
          <w:szCs w:val="20"/>
          <w:lang w:eastAsia="ar-SA"/>
          <w14:ligatures w14:val="none"/>
        </w:rPr>
        <w:t xml:space="preserve"> </w:t>
      </w:r>
    </w:p>
    <w:p w14:paraId="3CB39A4D" w14:textId="77777777" w:rsidR="001663F6" w:rsidRPr="001663F6" w:rsidRDefault="001663F6" w:rsidP="001663F6">
      <w:pPr>
        <w:spacing w:after="0" w:line="240" w:lineRule="auto"/>
        <w:ind w:firstLine="426"/>
        <w:jc w:val="both"/>
        <w:rPr>
          <w:rFonts w:ascii="Times New Roman" w:eastAsia="Calibri" w:hAnsi="Times New Roman" w:cs="Times New Roman"/>
          <w:b/>
          <w:kern w:val="0"/>
          <w:sz w:val="20"/>
          <w:szCs w:val="20"/>
          <w14:ligatures w14:val="none"/>
        </w:rPr>
      </w:pPr>
      <w:r w:rsidRPr="001663F6">
        <w:rPr>
          <w:rFonts w:ascii="Times New Roman" w:eastAsia="SimSun" w:hAnsi="Times New Roman" w:cs="Times New Roman"/>
          <w:sz w:val="20"/>
          <w:szCs w:val="20"/>
          <w:lang w:eastAsia="ru-RU" w:bidi="hi-IN"/>
          <w14:ligatures w14:val="none"/>
        </w:rPr>
        <w:t>3.1.9.</w:t>
      </w:r>
      <w:r w:rsidRPr="001663F6">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1663F6">
        <w:rPr>
          <w:rFonts w:ascii="Times New Roman" w:eastAsia="Calibri" w:hAnsi="Times New Roman" w:cs="Times New Roman" w:hint="eastAsia"/>
          <w:b/>
          <w:kern w:val="0"/>
          <w:sz w:val="20"/>
          <w:szCs w:val="20"/>
          <w14:ligatures w14:val="none"/>
        </w:rPr>
        <w:t>https://karat-asb.ru</w:t>
      </w:r>
      <w:r w:rsidRPr="001663F6">
        <w:rPr>
          <w:rFonts w:ascii="Times New Roman" w:eastAsia="Calibri" w:hAnsi="Times New Roman" w:cs="Times New Roman"/>
          <w:b/>
          <w:kern w:val="0"/>
          <w:sz w:val="20"/>
          <w:szCs w:val="20"/>
          <w14:ligatures w14:val="none"/>
        </w:rPr>
        <w:t>.</w:t>
      </w:r>
    </w:p>
    <w:p w14:paraId="51334DB8"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1663F6">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1663F6">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38396C34"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3.1.11. Обеспечивать размещение </w:t>
      </w:r>
      <w:r w:rsidRPr="001663F6">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1663F6">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1663F6">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1663F6">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0DF8D10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1D7692C4"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 xml:space="preserve">3.1.13. </w:t>
      </w:r>
      <w:r w:rsidRPr="001663F6">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68E931A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522ECA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3.1.15. </w:t>
      </w:r>
      <w:proofErr w:type="gramStart"/>
      <w:r w:rsidRPr="001663F6">
        <w:rPr>
          <w:rFonts w:ascii="Times New Roman" w:eastAsia="SimSun" w:hAnsi="Times New Roman" w:cs="Times New Roman"/>
          <w:sz w:val="20"/>
          <w:szCs w:val="20"/>
          <w:lang w:eastAsia="ru-RU" w:bidi="hi-IN"/>
          <w14:ligatures w14:val="none"/>
        </w:rPr>
        <w:t xml:space="preserve">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1663F6">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1663F6">
        <w:rPr>
          <w:rFonts w:ascii="Times New Roman" w:eastAsia="Calibri" w:hAnsi="Times New Roman" w:cs="Times New Roman" w:hint="eastAsia"/>
          <w:kern w:val="0"/>
          <w:sz w:val="20"/>
          <w:szCs w:val="20"/>
          <w14:ligatures w14:val="none"/>
        </w:rPr>
        <w:t>https://karat-asb.ru</w:t>
      </w:r>
      <w:r w:rsidRPr="001663F6">
        <w:rPr>
          <w:rFonts w:ascii="Times New Roman" w:eastAsia="Calibri" w:hAnsi="Times New Roman" w:cs="Times New Roman"/>
          <w:kern w:val="0"/>
          <w:sz w:val="20"/>
          <w:szCs w:val="20"/>
          <w14:ligatures w14:val="none"/>
        </w:rPr>
        <w:t>.</w:t>
      </w:r>
      <w:proofErr w:type="gramEnd"/>
    </w:p>
    <w:p w14:paraId="37DE58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3.1.16. </w:t>
      </w:r>
      <w:proofErr w:type="gramStart"/>
      <w:r w:rsidRPr="001663F6">
        <w:rPr>
          <w:rFonts w:ascii="Times New Roman" w:eastAsia="SimSun" w:hAnsi="Times New Roman" w:cs="Times New Roman"/>
          <w:sz w:val="20"/>
          <w:szCs w:val="20"/>
          <w:lang w:eastAsia="ru-RU" w:bidi="hi-IN"/>
          <w14:ligatures w14:val="none"/>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roofErr w:type="gramEnd"/>
    </w:p>
    <w:p w14:paraId="680473C5" w14:textId="77777777" w:rsidR="001663F6" w:rsidRPr="001663F6" w:rsidRDefault="001663F6" w:rsidP="001663F6">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0DDA4A13" w14:textId="77777777" w:rsidR="001663F6" w:rsidRPr="001663F6" w:rsidRDefault="001663F6" w:rsidP="001663F6">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0A5877E6" w14:textId="77777777" w:rsidR="001663F6" w:rsidRPr="001663F6" w:rsidRDefault="001663F6" w:rsidP="001663F6">
      <w:pPr>
        <w:spacing w:after="0" w:line="240" w:lineRule="auto"/>
        <w:ind w:firstLine="707"/>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3.2.Управляющая организация вправе</w:t>
      </w:r>
      <w:r w:rsidRPr="001663F6">
        <w:rPr>
          <w:rFonts w:ascii="Times New Roman" w:eastAsia="SimSun" w:hAnsi="Times New Roman" w:cs="Times New Roman"/>
          <w:sz w:val="20"/>
          <w:szCs w:val="20"/>
          <w:lang w:eastAsia="ru-RU" w:bidi="hi-IN"/>
          <w14:ligatures w14:val="none"/>
        </w:rPr>
        <w:t>:</w:t>
      </w:r>
    </w:p>
    <w:p w14:paraId="7EFC607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30E5C2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48F1F53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055A4AC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3.2.4. </w:t>
      </w:r>
      <w:proofErr w:type="gramStart"/>
      <w:r w:rsidRPr="001663F6">
        <w:rPr>
          <w:rFonts w:ascii="Times New Roman" w:eastAsia="SimSun" w:hAnsi="Times New Roman" w:cs="Times New Roman"/>
          <w:sz w:val="20"/>
          <w:szCs w:val="20"/>
          <w:lang w:eastAsia="ru-RU" w:bidi="hi-IN"/>
          <w14:ligatures w14:val="none"/>
        </w:rPr>
        <w:t>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roofErr w:type="gramEnd"/>
    </w:p>
    <w:p w14:paraId="73F291EC"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3.2.5. </w:t>
      </w:r>
      <w:proofErr w:type="gramStart"/>
      <w:r w:rsidRPr="001663F6">
        <w:rPr>
          <w:rFonts w:ascii="Times New Roman" w:eastAsia="SimSun" w:hAnsi="Times New Roman" w:cs="Times New Roman"/>
          <w:sz w:val="20"/>
          <w:szCs w:val="20"/>
          <w:lang w:eastAsia="zh-CN" w:bidi="hi-IN"/>
          <w14:ligatures w14:val="none"/>
        </w:rPr>
        <w:t xml:space="preserve">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1663F6">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1663F6">
        <w:rPr>
          <w:rFonts w:ascii="Times New Roman" w:eastAsia="SimSun" w:hAnsi="Times New Roman" w:cs="Times New Roman"/>
          <w:sz w:val="20"/>
          <w:szCs w:val="20"/>
          <w:lang w:eastAsia="ru-RU" w:bidi="hi-IN"/>
          <w14:ligatures w14:val="none"/>
        </w:rPr>
        <w:t>,  не исполнении  требований указанных в п. 3.2.4.</w:t>
      </w:r>
      <w:proofErr w:type="gramEnd"/>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3BD4F35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SimSun" w:hAnsi="Times New Roman" w:cs="Times New Roman"/>
          <w:sz w:val="20"/>
          <w:szCs w:val="20"/>
          <w:lang w:eastAsia="ru-RU" w:bidi="hi-IN"/>
          <w14:ligatures w14:val="none"/>
        </w:rPr>
        <w:t xml:space="preserve">3.2.6. Требовать </w:t>
      </w:r>
      <w:proofErr w:type="gramStart"/>
      <w:r w:rsidRPr="001663F6">
        <w:rPr>
          <w:rFonts w:ascii="Times New Roman" w:eastAsia="SimSun" w:hAnsi="Times New Roman" w:cs="Times New Roman"/>
          <w:sz w:val="20"/>
          <w:szCs w:val="20"/>
          <w:lang w:eastAsia="ru-RU" w:bidi="hi-IN"/>
          <w14:ligatures w14:val="none"/>
        </w:rPr>
        <w:t>от Собственника внесения платы по договору в полном объеме в соответствии с выставленными платежными документами</w:t>
      </w:r>
      <w:proofErr w:type="gramEnd"/>
      <w:r w:rsidRPr="001663F6">
        <w:rPr>
          <w:rFonts w:ascii="Times New Roman" w:eastAsia="SimSun" w:hAnsi="Times New Roman" w:cs="Times New Roman"/>
          <w:sz w:val="20"/>
          <w:szCs w:val="20"/>
          <w:lang w:eastAsia="ru-RU" w:bidi="hi-IN"/>
          <w14:ligatures w14:val="none"/>
        </w:rPr>
        <w:t>.</w:t>
      </w:r>
    </w:p>
    <w:p w14:paraId="7387F3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3.2.7.</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419907C1" w14:textId="77777777" w:rsidR="001663F6" w:rsidRPr="001663F6" w:rsidRDefault="001663F6" w:rsidP="001663F6">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1663F6">
        <w:rPr>
          <w:rFonts w:ascii="Times New Roman" w:eastAsia="Calibri" w:hAnsi="Times New Roman" w:cs="Times New Roman"/>
          <w:noProof/>
          <w:kern w:val="0"/>
          <w:sz w:val="20"/>
          <w:szCs w:val="20"/>
          <w:lang w:eastAsia="zh-CN"/>
          <w14:ligatures w14:val="none"/>
        </w:rPr>
        <w:t xml:space="preserve">3.2.8. </w:t>
      </w:r>
      <w:proofErr w:type="gramStart"/>
      <w:r w:rsidRPr="001663F6">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w:t>
      </w:r>
      <w:proofErr w:type="gramEnd"/>
      <w:r w:rsidRPr="001663F6">
        <w:rPr>
          <w:rFonts w:ascii="Times New Roman" w:eastAsia="Calibri" w:hAnsi="Times New Roman" w:cs="Times New Roman"/>
          <w:kern w:val="0"/>
          <w:sz w:val="20"/>
          <w:szCs w:val="20"/>
          <w:lang w:eastAsia="zh-CN"/>
          <w14:ligatures w14:val="none"/>
        </w:rPr>
        <w:t xml:space="preserve"> организации.</w:t>
      </w:r>
    </w:p>
    <w:p w14:paraId="26CB429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5EC58B24" w14:textId="77777777" w:rsidR="001663F6" w:rsidRPr="001663F6" w:rsidRDefault="001663F6" w:rsidP="001663F6">
      <w:pPr>
        <w:spacing w:after="0" w:line="240" w:lineRule="auto"/>
        <w:jc w:val="both"/>
        <w:rPr>
          <w:rFonts w:ascii="Times New Roman" w:eastAsia="SimSun" w:hAnsi="Times New Roman" w:cs="Times New Roman"/>
          <w:b/>
          <w:bCs/>
          <w:sz w:val="20"/>
          <w:szCs w:val="20"/>
          <w:lang w:eastAsia="ru-RU" w:bidi="hi-IN"/>
          <w14:ligatures w14:val="none"/>
        </w:rPr>
      </w:pPr>
    </w:p>
    <w:p w14:paraId="5B77D571"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3.3. Собственник  обязан</w:t>
      </w:r>
      <w:r w:rsidRPr="001663F6">
        <w:rPr>
          <w:rFonts w:ascii="Times New Roman" w:eastAsia="SimSun" w:hAnsi="Times New Roman" w:cs="Times New Roman"/>
          <w:sz w:val="20"/>
          <w:szCs w:val="20"/>
          <w:lang w:eastAsia="ru-RU" w:bidi="hi-IN"/>
          <w14:ligatures w14:val="none"/>
        </w:rPr>
        <w:t>:</w:t>
      </w:r>
    </w:p>
    <w:p w14:paraId="1F44497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19C20B0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442EE8DC"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3.3.3. </w:t>
      </w:r>
      <w:proofErr w:type="gramStart"/>
      <w:r w:rsidRPr="001663F6">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roofErr w:type="gramEnd"/>
    </w:p>
    <w:p w14:paraId="56A8126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3.3.4. </w:t>
      </w:r>
      <w:proofErr w:type="gramStart"/>
      <w:r w:rsidRPr="001663F6">
        <w:rPr>
          <w:rFonts w:ascii="Times New Roman" w:eastAsia="Calibri" w:hAnsi="Times New Roman" w:cs="Times New Roman"/>
          <w:color w:val="000000"/>
          <w:kern w:val="0"/>
          <w:sz w:val="20"/>
          <w:szCs w:val="20"/>
          <w:lang w:eastAsia="ar-SA"/>
          <w14:ligatures w14:val="none"/>
        </w:rPr>
        <w:t xml:space="preserve">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roofErr w:type="gramEnd"/>
    </w:p>
    <w:p w14:paraId="08D76C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4B5E34B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3.3.6</w:t>
      </w:r>
      <w:proofErr w:type="gramStart"/>
      <w:r w:rsidRPr="001663F6">
        <w:rPr>
          <w:rFonts w:ascii="Times New Roman" w:eastAsia="SimSun" w:hAnsi="Times New Roman" w:cs="Times New Roman"/>
          <w:sz w:val="20"/>
          <w:szCs w:val="20"/>
          <w:lang w:eastAsia="ru-RU" w:bidi="hi-IN"/>
          <w14:ligatures w14:val="none"/>
        </w:rPr>
        <w:t xml:space="preserve"> В</w:t>
      </w:r>
      <w:proofErr w:type="gramEnd"/>
      <w:r w:rsidRPr="001663F6">
        <w:rPr>
          <w:rFonts w:ascii="Times New Roman" w:eastAsia="SimSun" w:hAnsi="Times New Roman" w:cs="Times New Roman"/>
          <w:sz w:val="20"/>
          <w:szCs w:val="20"/>
          <w:lang w:eastAsia="ru-RU" w:bidi="hi-IN"/>
          <w14:ligatures w14:val="none"/>
        </w:rPr>
        <w:t xml:space="preserve">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7818608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1663F6">
        <w:rPr>
          <w:rFonts w:ascii="Times New Roman" w:eastAsia="SimSun" w:hAnsi="Times New Roman" w:cs="Times New Roman"/>
          <w:sz w:val="20"/>
          <w:szCs w:val="20"/>
          <w:lang w:eastAsia="ru-RU" w:bidi="hi-IN"/>
          <w14:ligatures w14:val="none"/>
        </w:rPr>
        <w:t>для</w:t>
      </w:r>
      <w:proofErr w:type="gramEnd"/>
      <w:r w:rsidRPr="001663F6">
        <w:rPr>
          <w:rFonts w:ascii="Times New Roman" w:eastAsia="SimSun" w:hAnsi="Times New Roman" w:cs="Times New Roman"/>
          <w:sz w:val="20"/>
          <w:szCs w:val="20"/>
          <w:lang w:eastAsia="ru-RU" w:bidi="hi-IN"/>
          <w14:ligatures w14:val="none"/>
        </w:rPr>
        <w:t>:</w:t>
      </w:r>
    </w:p>
    <w:p w14:paraId="5A3C59BC"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осмотра приборов учета и контроля;</w:t>
      </w:r>
    </w:p>
    <w:p w14:paraId="584B65C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5F8C4D0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а при аварийных ситуациях – в любое время.</w:t>
      </w:r>
    </w:p>
    <w:p w14:paraId="2473AED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w:t>
      </w:r>
      <w:proofErr w:type="gramStart"/>
      <w:r w:rsidRPr="001663F6">
        <w:rPr>
          <w:rFonts w:ascii="Times New Roman" w:eastAsia="Calibri" w:hAnsi="Times New Roman" w:cs="Times New Roman"/>
          <w:kern w:val="0"/>
          <w:sz w:val="20"/>
          <w:szCs w:val="20"/>
          <w14:ligatures w14:val="none"/>
        </w:rPr>
        <w:t>В случае отсутствия доступа в Помещение Собственника у сотрудников Управляющей организации в указанные в уведомлении</w:t>
      </w:r>
      <w:proofErr w:type="gramEnd"/>
      <w:r w:rsidRPr="001663F6">
        <w:rPr>
          <w:rFonts w:ascii="Times New Roman" w:eastAsia="Calibri" w:hAnsi="Times New Roman" w:cs="Times New Roman"/>
          <w:kern w:val="0"/>
          <w:sz w:val="20"/>
          <w:szCs w:val="20"/>
          <w14:ligatures w14:val="none"/>
        </w:rPr>
        <w:t xml:space="preserve"> сроки, составляется акт </w:t>
      </w:r>
      <w:proofErr w:type="spellStart"/>
      <w:r w:rsidRPr="001663F6">
        <w:rPr>
          <w:rFonts w:ascii="Times New Roman" w:eastAsia="Calibri" w:hAnsi="Times New Roman" w:cs="Times New Roman"/>
          <w:kern w:val="0"/>
          <w:sz w:val="20"/>
          <w:szCs w:val="20"/>
          <w14:ligatures w14:val="none"/>
        </w:rPr>
        <w:t>недопуска</w:t>
      </w:r>
      <w:proofErr w:type="spellEnd"/>
      <w:r w:rsidRPr="001663F6">
        <w:rPr>
          <w:rFonts w:ascii="Times New Roman" w:eastAsia="Calibri" w:hAnsi="Times New Roman" w:cs="Times New Roman"/>
          <w:kern w:val="0"/>
          <w:sz w:val="20"/>
          <w:szCs w:val="20"/>
          <w14:ligatures w14:val="none"/>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0506D81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729C41A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-панелями).</w:t>
      </w:r>
    </w:p>
    <w:p w14:paraId="6F90251E"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1663F6">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07ECF49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28705F6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7A09F4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6AF9722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1663F6">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7E9D945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7E50BAC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7A1A30C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w:t>
      </w:r>
      <w:proofErr w:type="gramStart"/>
      <w:r w:rsidRPr="001663F6">
        <w:rPr>
          <w:rFonts w:ascii="Times New Roman" w:eastAsia="Calibri" w:hAnsi="Times New Roman" w:cs="Times New Roman"/>
          <w:color w:val="000000"/>
          <w:kern w:val="0"/>
          <w:sz w:val="20"/>
          <w:szCs w:val="20"/>
          <w:lang w:eastAsia="ar-SA"/>
          <w14:ligatures w14:val="none"/>
        </w:rPr>
        <w:t>до</w:t>
      </w:r>
      <w:proofErr w:type="gramEnd"/>
      <w:r w:rsidRPr="001663F6">
        <w:rPr>
          <w:rFonts w:ascii="Times New Roman" w:eastAsia="Calibri" w:hAnsi="Times New Roman" w:cs="Times New Roman"/>
          <w:color w:val="000000"/>
          <w:kern w:val="0"/>
          <w:sz w:val="20"/>
          <w:szCs w:val="20"/>
          <w:lang w:eastAsia="ar-SA"/>
          <w14:ligatures w14:val="none"/>
        </w:rPr>
        <w:t xml:space="preserve"> 11:00;</w:t>
      </w:r>
    </w:p>
    <w:p w14:paraId="59CEC7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6CB9AEF9"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2A7A87EF"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самовольно не вносить изменения </w:t>
      </w:r>
      <w:proofErr w:type="gramStart"/>
      <w:r w:rsidRPr="001663F6">
        <w:rPr>
          <w:rFonts w:ascii="Times New Roman" w:eastAsia="Calibri" w:hAnsi="Times New Roman" w:cs="Times New Roman"/>
          <w:color w:val="000000"/>
          <w:kern w:val="0"/>
          <w:sz w:val="20"/>
          <w:szCs w:val="20"/>
          <w:lang w:eastAsia="ar-SA"/>
          <w14:ligatures w14:val="none"/>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1663F6">
        <w:rPr>
          <w:rFonts w:ascii="Times New Roman" w:eastAsia="Calibri" w:hAnsi="Times New Roman" w:cs="Times New Roman"/>
          <w:color w:val="000000"/>
          <w:kern w:val="0"/>
          <w:sz w:val="20"/>
          <w:szCs w:val="20"/>
          <w:lang w:eastAsia="ar-SA"/>
          <w14:ligatures w14:val="none"/>
        </w:rPr>
        <w:t>, либо в технический паспорт многоквартирного дома;</w:t>
      </w:r>
    </w:p>
    <w:p w14:paraId="39BDB0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3D3714B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0522385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1663F6">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1663F6">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0CD88AF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6A572C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2D61416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0715DBF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6CA44F4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7682014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1663F6">
        <w:rPr>
          <w:rFonts w:ascii="Times New Roman" w:eastAsia="Calibri" w:hAnsi="Times New Roman" w:cs="Times New Roman"/>
          <w:color w:val="000000"/>
          <w:kern w:val="0"/>
          <w:sz w:val="20"/>
          <w:szCs w:val="20"/>
          <w:lang w:eastAsia="ar-SA"/>
          <w14:ligatures w14:val="none"/>
        </w:rPr>
        <w:t>санитарно</w:t>
      </w:r>
      <w:proofErr w:type="spellEnd"/>
      <w:r w:rsidRPr="001663F6">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7477DA54"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34FFCB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1663F6">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5420087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w:t>
      </w:r>
      <w:r w:rsidRPr="001663F6">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6BF119B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1B74579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5950710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3.3.12. Принимать </w:t>
      </w:r>
      <w:proofErr w:type="gramStart"/>
      <w:r w:rsidRPr="001663F6">
        <w:rPr>
          <w:rFonts w:ascii="Times New Roman" w:eastAsia="SimSun" w:hAnsi="Times New Roman" w:cs="Times New Roman"/>
          <w:sz w:val="20"/>
          <w:szCs w:val="20"/>
          <w:lang w:eastAsia="ru-RU" w:bidi="hi-IN"/>
          <w14:ligatures w14:val="none"/>
        </w:rPr>
        <w:t>в соответствии с действующим законодательством меры к пользователям своих помещений по погашению имеющейся у них задолженности</w:t>
      </w:r>
      <w:proofErr w:type="gramEnd"/>
      <w:r w:rsidRPr="001663F6">
        <w:rPr>
          <w:rFonts w:ascii="Times New Roman" w:eastAsia="SimSun" w:hAnsi="Times New Roman" w:cs="Times New Roman"/>
          <w:sz w:val="20"/>
          <w:szCs w:val="20"/>
          <w:lang w:eastAsia="ru-RU" w:bidi="hi-IN"/>
          <w14:ligatures w14:val="none"/>
        </w:rPr>
        <w:t xml:space="preserve"> перед Управляющей организацией за произведенные работы и предоставленные услуги в рамках настоящего Договора.  </w:t>
      </w:r>
    </w:p>
    <w:p w14:paraId="7E0BFB9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CBFD3F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roofErr w:type="gramStart"/>
      <w:r w:rsidRPr="001663F6">
        <w:rPr>
          <w:rFonts w:ascii="Times New Roman" w:eastAsia="SimSun" w:hAnsi="Times New Roman" w:cs="Times New Roman"/>
          <w:sz w:val="20"/>
          <w:szCs w:val="20"/>
          <w:lang w:eastAsia="ru-RU" w:bidi="hi-IN"/>
          <w14:ligatures w14:val="none"/>
        </w:rPr>
        <w:t>предоставить Управляющей организации документы</w:t>
      </w:r>
      <w:proofErr w:type="gramEnd"/>
      <w:r w:rsidRPr="001663F6">
        <w:rPr>
          <w:rFonts w:ascii="Times New Roman" w:eastAsia="SimSun" w:hAnsi="Times New Roman" w:cs="Times New Roman"/>
          <w:sz w:val="20"/>
          <w:szCs w:val="20"/>
          <w:lang w:eastAsia="ru-RU" w:bidi="hi-IN"/>
          <w14:ligatures w14:val="none"/>
        </w:rPr>
        <w:t>, подтверждающие смену собственника;</w:t>
      </w:r>
    </w:p>
    <w:p w14:paraId="56331A7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018B5DD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3.3.14. Иное лицо (Пользователь), пользующееся помещением на основании соглашения с Собственником данного помещения, имеет права, </w:t>
      </w:r>
      <w:proofErr w:type="gramStart"/>
      <w:r w:rsidRPr="001663F6">
        <w:rPr>
          <w:rFonts w:ascii="Times New Roman" w:eastAsia="SimSun" w:hAnsi="Times New Roman" w:cs="Times New Roman"/>
          <w:sz w:val="20"/>
          <w:szCs w:val="20"/>
          <w:lang w:eastAsia="ru-RU" w:bidi="hi-IN"/>
          <w14:ligatures w14:val="none"/>
        </w:rPr>
        <w:t>несет обязанности</w:t>
      </w:r>
      <w:proofErr w:type="gramEnd"/>
      <w:r w:rsidRPr="001663F6">
        <w:rPr>
          <w:rFonts w:ascii="Times New Roman" w:eastAsia="SimSun" w:hAnsi="Times New Roman" w:cs="Times New Roman"/>
          <w:sz w:val="20"/>
          <w:szCs w:val="20"/>
          <w:lang w:eastAsia="ru-RU" w:bidi="hi-IN"/>
          <w14:ligatures w14:val="none"/>
        </w:rPr>
        <w:t xml:space="preserve"> и ответственность в соответствии с условиями такого соглашения и настоящего Договора.</w:t>
      </w:r>
    </w:p>
    <w:p w14:paraId="5A9BB85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22FB4356"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p>
    <w:p w14:paraId="1C5310DD" w14:textId="77777777" w:rsidR="001663F6" w:rsidRPr="001663F6" w:rsidRDefault="001663F6" w:rsidP="001663F6">
      <w:pPr>
        <w:spacing w:before="2" w:after="2" w:line="240" w:lineRule="auto"/>
        <w:ind w:firstLine="426"/>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3.4. Собственник  имеет право</w:t>
      </w:r>
      <w:r w:rsidRPr="001663F6">
        <w:rPr>
          <w:rFonts w:ascii="Times New Roman" w:eastAsia="SimSun" w:hAnsi="Times New Roman" w:cs="Times New Roman"/>
          <w:sz w:val="20"/>
          <w:szCs w:val="20"/>
          <w:lang w:eastAsia="ru-RU" w:bidi="hi-IN"/>
          <w14:ligatures w14:val="none"/>
        </w:rPr>
        <w:t>:</w:t>
      </w:r>
    </w:p>
    <w:p w14:paraId="39BAA0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47BA0910"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3.4.2. </w:t>
      </w:r>
      <w:r w:rsidRPr="001663F6">
        <w:rPr>
          <w:rFonts w:ascii="Times New Roman" w:eastAsia="Calibri" w:hAnsi="Times New Roman" w:cs="Times New Roman"/>
          <w:kern w:val="0"/>
          <w:sz w:val="20"/>
          <w:szCs w:val="20"/>
          <w14:ligatures w14:val="none"/>
        </w:rPr>
        <w:t xml:space="preserve">В порядке, установленном действующим законодательством осуществлять </w:t>
      </w:r>
      <w:proofErr w:type="gramStart"/>
      <w:r w:rsidRPr="001663F6">
        <w:rPr>
          <w:rFonts w:ascii="Times New Roman" w:eastAsia="Calibri" w:hAnsi="Times New Roman" w:cs="Times New Roman"/>
          <w:kern w:val="0"/>
          <w:sz w:val="20"/>
          <w:szCs w:val="20"/>
          <w14:ligatures w14:val="none"/>
        </w:rPr>
        <w:t>контроль за</w:t>
      </w:r>
      <w:proofErr w:type="gramEnd"/>
      <w:r w:rsidRPr="001663F6">
        <w:rPr>
          <w:rFonts w:ascii="Times New Roman" w:eastAsia="Calibri" w:hAnsi="Times New Roman" w:cs="Times New Roman"/>
          <w:kern w:val="0"/>
          <w:sz w:val="20"/>
          <w:szCs w:val="20"/>
          <w14:ligatures w14:val="none"/>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46FA8F4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1557F9F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6B1DBB7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6EADC7A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1BD14296" w14:textId="77777777" w:rsidR="001663F6" w:rsidRPr="001663F6" w:rsidRDefault="001663F6" w:rsidP="001663F6">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45F44424"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46E6F624"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4.1. </w:t>
      </w:r>
      <w:r w:rsidRPr="001663F6">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1663F6">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57D8D7C"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1663F6">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1663F6">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1663F6">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5CA98FAF"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6FFA0AE8"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4.4. </w:t>
      </w:r>
      <w:proofErr w:type="gramStart"/>
      <w:r w:rsidRPr="001663F6">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1663F6">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1663F6">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w:t>
      </w:r>
      <w:proofErr w:type="gramEnd"/>
      <w:r w:rsidRPr="001663F6">
        <w:rPr>
          <w:rFonts w:ascii="Times New Roman" w:eastAsia="SimSun" w:hAnsi="Times New Roman" w:cs="Times New Roman"/>
          <w:sz w:val="20"/>
          <w:szCs w:val="20"/>
          <w:lang w:eastAsia="zh-CN" w:bidi="hi-IN"/>
          <w14:ligatures w14:val="none"/>
        </w:rPr>
        <w:t xml:space="preserve"> Данные по индексу берутся с сайта Госкомстата www.gsk.ru. Индексация применяется, начиная с первого июля каждого года, </w:t>
      </w:r>
      <w:r w:rsidRPr="001663F6">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66815A6B"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0B76A9B2"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4.5. Стоимость услуг и работ  </w:t>
      </w:r>
      <w:r w:rsidRPr="001663F6">
        <w:rPr>
          <w:rFonts w:ascii="Times New Roman" w:eastAsia="SimSun" w:hAnsi="Times New Roman" w:cs="Times New Roman"/>
          <w:b/>
          <w:sz w:val="20"/>
          <w:szCs w:val="20"/>
          <w:lang w:eastAsia="zh-CN" w:bidi="hi-IN"/>
          <w14:ligatures w14:val="none"/>
        </w:rPr>
        <w:t>в приложении № 3</w:t>
      </w:r>
      <w:r w:rsidRPr="001663F6">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258B793"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1663F6">
        <w:rPr>
          <w:rFonts w:ascii="Times New Roman" w:eastAsia="Calibri" w:hAnsi="Times New Roman" w:cs="Times New Roman"/>
          <w:kern w:val="0"/>
          <w:sz w:val="20"/>
          <w:szCs w:val="20"/>
          <w14:ligatures w14:val="none"/>
        </w:rPr>
        <w:t xml:space="preserve">4.6. </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Размер платы за </w:t>
      </w:r>
      <w:proofErr w:type="gramStart"/>
      <w:r w:rsidRPr="001663F6">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1663F6">
        <w:rPr>
          <w:rFonts w:ascii="Times New Roman" w:eastAsia="SimSun" w:hAnsi="Times New Roman" w:cs="Times New Roman"/>
          <w:sz w:val="20"/>
          <w:szCs w:val="20"/>
          <w:lang w:eastAsia="ru-RU" w:bidi="hi-IN"/>
          <w14:ligatures w14:val="none"/>
        </w:rPr>
        <w:t xml:space="preserve"> по тарифам, установленным для </w:t>
      </w:r>
      <w:proofErr w:type="spellStart"/>
      <w:r w:rsidRPr="001663F6">
        <w:rPr>
          <w:rFonts w:ascii="Times New Roman" w:eastAsia="SimSun" w:hAnsi="Times New Roman" w:cs="Times New Roman"/>
          <w:sz w:val="20"/>
          <w:szCs w:val="20"/>
          <w:lang w:eastAsia="ru-RU" w:bidi="hi-IN"/>
          <w14:ligatures w14:val="none"/>
        </w:rPr>
        <w:t>ресурсоснабжающих</w:t>
      </w:r>
      <w:proofErr w:type="spellEnd"/>
      <w:r w:rsidRPr="001663F6">
        <w:rPr>
          <w:rFonts w:ascii="Times New Roman" w:eastAsia="SimSun" w:hAnsi="Times New Roman" w:cs="Times New Roman"/>
          <w:sz w:val="20"/>
          <w:szCs w:val="20"/>
          <w:lang w:eastAsia="ru-RU" w:bidi="hi-IN"/>
          <w14:ligatures w14:val="none"/>
        </w:rPr>
        <w:t xml:space="preserve"> организаций в порядке, определенном законодательством Российской Федерации. Размер платы указан </w:t>
      </w:r>
      <w:r w:rsidRPr="001663F6">
        <w:rPr>
          <w:rFonts w:ascii="Times New Roman" w:eastAsia="SimSun" w:hAnsi="Times New Roman" w:cs="Times New Roman"/>
          <w:b/>
          <w:sz w:val="20"/>
          <w:szCs w:val="20"/>
          <w:lang w:eastAsia="ru-RU" w:bidi="hi-IN"/>
          <w14:ligatures w14:val="none"/>
        </w:rPr>
        <w:t>в приложении № 2</w:t>
      </w:r>
      <w:r w:rsidRPr="001663F6">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1663F6">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1663F6">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1663F6">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1663F6">
        <w:rPr>
          <w:rFonts w:ascii="Times New Roman" w:eastAsia="Times New Roman" w:hAnsi="Times New Roman" w:cs="Times New Roman"/>
          <w:color w:val="000000"/>
          <w:kern w:val="0"/>
          <w:sz w:val="20"/>
          <w:szCs w:val="20"/>
          <w:lang w:eastAsia="ru-RU"/>
          <w14:ligatures w14:val="none"/>
        </w:rPr>
        <w:t xml:space="preserve"> в </w:t>
      </w:r>
      <w:r w:rsidRPr="001663F6">
        <w:rPr>
          <w:rFonts w:ascii="Times New Roman" w:eastAsia="SimSun" w:hAnsi="Times New Roman" w:cs="Times New Roman"/>
          <w:sz w:val="20"/>
          <w:szCs w:val="20"/>
          <w:lang w:eastAsia="zh-CN" w:bidi="hi-IN"/>
          <w14:ligatures w14:val="none"/>
        </w:rPr>
        <w:t xml:space="preserve"> размер </w:t>
      </w:r>
      <w:r w:rsidRPr="001663F6">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00877F2A"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69260BED"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 xml:space="preserve">4.8. </w:t>
      </w:r>
      <w:r w:rsidRPr="001663F6">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73A4809A"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4.8. Р</w:t>
      </w:r>
      <w:r w:rsidRPr="001663F6">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1663F6">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1663F6">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08E682C5" w14:textId="77777777" w:rsidR="001663F6" w:rsidRPr="001663F6" w:rsidRDefault="001663F6" w:rsidP="001663F6">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1663F6">
        <w:rPr>
          <w:rFonts w:ascii="Times New Roman" w:eastAsia="SimSun" w:hAnsi="Times New Roman" w:cs="Times New Roman"/>
          <w:kern w:val="1"/>
          <w:sz w:val="20"/>
          <w:szCs w:val="20"/>
          <w:lang w:eastAsia="zh-CN" w:bidi="hi-IN"/>
          <w14:ligatures w14:val="none"/>
        </w:rPr>
        <w:t>4.10.</w:t>
      </w:r>
      <w:r w:rsidRPr="001663F6">
        <w:rPr>
          <w:rFonts w:ascii="Times New Roman" w:eastAsia="SimSun" w:hAnsi="Times New Roman" w:cs="Times New Roman"/>
          <w:i/>
          <w:kern w:val="1"/>
          <w:sz w:val="20"/>
          <w:szCs w:val="20"/>
          <w:lang w:eastAsia="zh-CN" w:bidi="hi-IN"/>
          <w14:ligatures w14:val="none"/>
        </w:rPr>
        <w:t xml:space="preserve"> </w:t>
      </w:r>
      <w:proofErr w:type="gramStart"/>
      <w:r w:rsidRPr="001663F6">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1663F6">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1663F6">
        <w:rPr>
          <w:rFonts w:ascii="Times New Roman" w:eastAsia="SimSun" w:hAnsi="Times New Roman" w:cs="Times New Roman"/>
          <w:i/>
          <w:sz w:val="20"/>
          <w:szCs w:val="20"/>
          <w:shd w:val="clear" w:color="auto" w:fill="FFFFFF"/>
          <w:lang w:eastAsia="zh-CN" w:bidi="hi-IN"/>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1663F6">
        <w:rPr>
          <w:rFonts w:ascii="Times New Roman" w:eastAsia="Times New Roman" w:hAnsi="Times New Roman" w:cs="Times New Roman"/>
          <w:kern w:val="0"/>
          <w:sz w:val="20"/>
          <w:szCs w:val="20"/>
          <w:lang w:eastAsia="ru-RU"/>
          <w14:ligatures w14:val="none"/>
        </w:rPr>
        <w:t xml:space="preserve">минимальный </w:t>
      </w:r>
      <w:hyperlink r:id="rId8" w:history="1">
        <w:r w:rsidRPr="001663F6">
          <w:rPr>
            <w:rFonts w:ascii="Times New Roman" w:eastAsia="Times New Roman" w:hAnsi="Times New Roman" w:cs="Times New Roman"/>
            <w:kern w:val="0"/>
            <w:sz w:val="20"/>
            <w:szCs w:val="20"/>
            <w:lang w:eastAsia="ru-RU"/>
            <w14:ligatures w14:val="none"/>
          </w:rPr>
          <w:t>перечень</w:t>
        </w:r>
      </w:hyperlink>
      <w:r w:rsidRPr="001663F6">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proofErr w:type="gramEnd"/>
      <w:r w:rsidRPr="001663F6">
        <w:rPr>
          <w:rFonts w:ascii="Times New Roman" w:eastAsia="Times New Roman" w:hAnsi="Times New Roman" w:cs="Times New Roman"/>
          <w:i/>
          <w:kern w:val="0"/>
          <w:sz w:val="20"/>
          <w:szCs w:val="20"/>
          <w:lang w:eastAsia="ru-RU"/>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w:t>
      </w:r>
      <w:proofErr w:type="gramStart"/>
      <w:r w:rsidRPr="001663F6">
        <w:rPr>
          <w:rFonts w:ascii="Times New Roman" w:eastAsia="SimSun" w:hAnsi="Times New Roman" w:cs="Times New Roman"/>
          <w:i/>
          <w:iCs/>
          <w:sz w:val="20"/>
          <w:szCs w:val="20"/>
          <w:shd w:val="clear" w:color="auto" w:fill="FFFFFF"/>
          <w:lang w:eastAsia="zh-CN" w:bidi="hi-IN"/>
          <w14:ligatures w14:val="none"/>
        </w:rPr>
        <w:t>объем</w:t>
      </w:r>
      <w:proofErr w:type="gramEnd"/>
      <w:r w:rsidRPr="001663F6">
        <w:rPr>
          <w:rFonts w:ascii="Times New Roman" w:eastAsia="SimSun" w:hAnsi="Times New Roman" w:cs="Times New Roman"/>
          <w:i/>
          <w:iCs/>
          <w:sz w:val="20"/>
          <w:szCs w:val="20"/>
          <w:shd w:val="clear" w:color="auto" w:fill="FFFFFF"/>
          <w:lang w:eastAsia="zh-CN" w:bidi="hi-IN"/>
          <w14:ligatures w14:val="none"/>
        </w:rPr>
        <w:t xml:space="preserve">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0E33658F"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kern w:val="1"/>
          <w:sz w:val="20"/>
          <w:szCs w:val="20"/>
          <w:lang w:eastAsia="zh-CN" w:bidi="hi-IN"/>
          <w14:ligatures w14:val="none"/>
        </w:rPr>
        <w:t xml:space="preserve">4.11. </w:t>
      </w:r>
      <w:r w:rsidRPr="001663F6">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1663F6">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1663F6">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1663F6">
        <w:rPr>
          <w:rFonts w:ascii="Times New Roman" w:eastAsia="Calibri" w:hAnsi="Times New Roman" w:cs="Times New Roman"/>
          <w:kern w:val="0"/>
          <w:sz w:val="20"/>
          <w:szCs w:val="20"/>
          <w:lang w:eastAsia="ar-SA"/>
          <w14:ligatures w14:val="none"/>
        </w:rPr>
        <w:t>жилого помещения</w:t>
      </w:r>
      <w:r w:rsidRPr="001663F6">
        <w:rPr>
          <w:rFonts w:ascii="Times New Roman" w:eastAsia="Calibri" w:hAnsi="Times New Roman" w:cs="Times New Roman"/>
          <w:color w:val="FF0000"/>
          <w:kern w:val="0"/>
          <w:sz w:val="20"/>
          <w:szCs w:val="20"/>
          <w:lang w:eastAsia="ar-SA"/>
          <w14:ligatures w14:val="none"/>
        </w:rPr>
        <w:t xml:space="preserve"> (приложение № 3).</w:t>
      </w:r>
      <w:r w:rsidRPr="001663F6">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64CBD5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4.12. Оплата</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7ADB8B30"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1663F6">
        <w:rPr>
          <w:rFonts w:ascii="Times New Roman" w:eastAsia="SimSun" w:hAnsi="Times New Roman" w:cs="Times New Roman"/>
          <w:sz w:val="20"/>
          <w:szCs w:val="20"/>
          <w:lang w:eastAsia="zh-CN" w:bidi="hi-IN"/>
          <w14:ligatures w14:val="none"/>
        </w:rPr>
        <w:t>согласно</w:t>
      </w:r>
      <w:proofErr w:type="gramEnd"/>
      <w:r w:rsidRPr="001663F6">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5377AE5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31673943"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1663F6">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zh-CN" w:bidi="hi-IN"/>
          <w14:ligatures w14:val="none"/>
        </w:rPr>
        <w:t>.</w:t>
      </w:r>
    </w:p>
    <w:p w14:paraId="600C7F07"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4.16. </w:t>
      </w:r>
      <w:proofErr w:type="gramStart"/>
      <w:r w:rsidRPr="001663F6">
        <w:rPr>
          <w:rFonts w:ascii="Times New Roman" w:eastAsia="SimSun" w:hAnsi="Times New Roman" w:cs="Times New Roman"/>
          <w:sz w:val="20"/>
          <w:szCs w:val="20"/>
          <w:lang w:eastAsia="zh-CN" w:bidi="hi-IN"/>
          <w14:ligatures w14:val="none"/>
        </w:rPr>
        <w:t>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roofErr w:type="gramEnd"/>
    </w:p>
    <w:p w14:paraId="5A721884"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1663F6">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1663F6">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1663F6">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66236C26"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7F8D2BB"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4.19.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обязательная форма</w:t>
      </w:r>
      <w:r w:rsidRPr="001663F6">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1FB9437A"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15E5665" w14:textId="77777777" w:rsidR="001663F6" w:rsidRPr="001663F6" w:rsidRDefault="001663F6" w:rsidP="001663F6">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3B252793"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 xml:space="preserve">5. Порядок осуществления </w:t>
      </w:r>
      <w:proofErr w:type="gramStart"/>
      <w:r w:rsidRPr="001663F6">
        <w:rPr>
          <w:rFonts w:ascii="Times New Roman" w:eastAsia="SimSun" w:hAnsi="Times New Roman" w:cs="Times New Roman"/>
          <w:b/>
          <w:sz w:val="20"/>
          <w:szCs w:val="20"/>
          <w:lang w:eastAsia="ru-RU" w:bidi="hi-IN"/>
          <w14:ligatures w14:val="none"/>
        </w:rPr>
        <w:t>контроля за</w:t>
      </w:r>
      <w:proofErr w:type="gramEnd"/>
      <w:r w:rsidRPr="001663F6">
        <w:rPr>
          <w:rFonts w:ascii="Times New Roman" w:eastAsia="SimSun" w:hAnsi="Times New Roman" w:cs="Times New Roman"/>
          <w:b/>
          <w:sz w:val="20"/>
          <w:szCs w:val="20"/>
          <w:lang w:eastAsia="ru-RU" w:bidi="hi-IN"/>
          <w14:ligatures w14:val="none"/>
        </w:rPr>
        <w:t xml:space="preserve"> выполнением управляющей организацией ее обязательств по договору.</w:t>
      </w:r>
    </w:p>
    <w:p w14:paraId="1B6C05CD"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1A274352"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 </w:t>
      </w:r>
      <w:proofErr w:type="gramStart"/>
      <w:r w:rsidRPr="001663F6">
        <w:rPr>
          <w:rFonts w:ascii="Times New Roman" w:eastAsia="SimSun" w:hAnsi="Times New Roman" w:cs="Times New Roman"/>
          <w:sz w:val="20"/>
          <w:szCs w:val="20"/>
          <w:lang w:eastAsia="zh-CN" w:bidi="hi-IN"/>
          <w14:ligatures w14:val="none"/>
        </w:rPr>
        <w:t>Контроль за</w:t>
      </w:r>
      <w:proofErr w:type="gramEnd"/>
      <w:r w:rsidRPr="001663F6">
        <w:rPr>
          <w:rFonts w:ascii="Times New Roman" w:eastAsia="SimSun" w:hAnsi="Times New Roman" w:cs="Times New Roman"/>
          <w:sz w:val="20"/>
          <w:szCs w:val="20"/>
          <w:lang w:eastAsia="zh-CN" w:bidi="hi-IN"/>
          <w14:ligatures w14:val="none"/>
        </w:rPr>
        <w:t xml:space="preserve">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6F4E5CF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5.2. </w:t>
      </w:r>
      <w:proofErr w:type="gramStart"/>
      <w:r w:rsidRPr="001663F6">
        <w:rPr>
          <w:rFonts w:ascii="Times New Roman" w:eastAsia="SimSun" w:hAnsi="Times New Roman" w:cs="Times New Roman"/>
          <w:sz w:val="20"/>
          <w:szCs w:val="20"/>
          <w:lang w:eastAsia="zh-CN" w:bidi="hi-IN"/>
          <w14:ligatures w14:val="none"/>
        </w:rPr>
        <w:t xml:space="preserve">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roofErr w:type="gramEnd"/>
    </w:p>
    <w:p w14:paraId="2C50F76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92EE5B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573018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6B1CE0CC"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4DE8D983"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5.5. </w:t>
      </w:r>
      <w:proofErr w:type="gramStart"/>
      <w:r w:rsidRPr="001663F6">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1663F6">
        <w:rPr>
          <w:rFonts w:ascii="Liberation Serif" w:eastAsia="SimSun" w:hAnsi="Liberation Serif" w:cs="Calibri"/>
          <w:sz w:val="20"/>
          <w:szCs w:val="20"/>
          <w:lang w:eastAsia="zh-CN" w:bidi="hi-IN"/>
          <w14:ligatures w14:val="none"/>
        </w:rPr>
        <w:t xml:space="preserve"> Предоставление Представителем собственников письменных возражений по Акту производится путем их передачи в офис Управляющей организации</w:t>
      </w:r>
      <w:r w:rsidRPr="001663F6">
        <w:rPr>
          <w:rFonts w:ascii="Liberation Serif" w:eastAsia="SimSun" w:hAnsi="Liberation Serif" w:cs="Calibri"/>
          <w:sz w:val="20"/>
          <w:szCs w:val="20"/>
          <w:lang w:eastAsia="ru-RU" w:bidi="hi-IN"/>
          <w14:ligatures w14:val="none"/>
        </w:rPr>
        <w:t>.</w:t>
      </w:r>
    </w:p>
    <w:p w14:paraId="78ED438A"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5.6. </w:t>
      </w:r>
      <w:r w:rsidRPr="001663F6">
        <w:rPr>
          <w:rFonts w:ascii="Liberation Serif" w:eastAsia="SimSun" w:hAnsi="Liberation Serif" w:cs="Calibri"/>
          <w:sz w:val="20"/>
          <w:szCs w:val="20"/>
          <w:lang w:eastAsia="zh-CN" w:bidi="hi-IN"/>
          <w14:ligatures w14:val="none"/>
        </w:rPr>
        <w:t>В случае</w:t>
      </w:r>
      <w:proofErr w:type="gramStart"/>
      <w:r w:rsidRPr="001663F6">
        <w:rPr>
          <w:rFonts w:ascii="Liberation Serif" w:eastAsia="SimSun" w:hAnsi="Liberation Serif" w:cs="Calibri"/>
          <w:sz w:val="20"/>
          <w:szCs w:val="20"/>
          <w:lang w:eastAsia="zh-CN" w:bidi="hi-IN"/>
          <w14:ligatures w14:val="none"/>
        </w:rPr>
        <w:t>,</w:t>
      </w:r>
      <w:proofErr w:type="gramEnd"/>
      <w:r w:rsidRPr="001663F6">
        <w:rPr>
          <w:rFonts w:ascii="Liberation Serif" w:eastAsia="SimSun" w:hAnsi="Liberation Serif" w:cs="Calibri"/>
          <w:sz w:val="20"/>
          <w:szCs w:val="20"/>
          <w:lang w:eastAsia="zh-CN" w:bidi="hi-IN"/>
          <w14:ligatures w14:val="none"/>
        </w:rPr>
        <w:t xml:space="preserve"> если в срок, указанный в п.5.5.</w:t>
      </w:r>
      <w:r w:rsidRPr="001663F6">
        <w:rPr>
          <w:rFonts w:ascii="Liberation Serif" w:eastAsia="SimSun" w:hAnsi="Liberation Serif" w:cs="Calibri"/>
          <w:color w:val="FF0000"/>
          <w:sz w:val="20"/>
          <w:szCs w:val="20"/>
          <w:lang w:eastAsia="zh-CN" w:bidi="hi-IN"/>
          <w14:ligatures w14:val="none"/>
        </w:rPr>
        <w:t xml:space="preserve"> </w:t>
      </w:r>
      <w:r w:rsidRPr="001663F6">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144F3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5.7.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0D4CC43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550F9A9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5.9. </w:t>
      </w:r>
      <w:proofErr w:type="gramStart"/>
      <w:r w:rsidRPr="001663F6">
        <w:rPr>
          <w:rFonts w:ascii="Times New Roman" w:eastAsia="SimSun" w:hAnsi="Times New Roman" w:cs="Times New Roman"/>
          <w:sz w:val="20"/>
          <w:szCs w:val="20"/>
          <w:lang w:eastAsia="zh-CN" w:bidi="hi-IN"/>
          <w14:ligatures w14:val="none"/>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1663F6">
        <w:rPr>
          <w:rFonts w:ascii="Times New Roman" w:eastAsia="SimSun" w:hAnsi="Times New Roman" w:cs="Times New Roman"/>
          <w:sz w:val="20"/>
          <w:szCs w:val="20"/>
          <w:lang w:eastAsia="zh-CN" w:bidi="hi-IN"/>
          <w14:ligatures w14:val="none"/>
        </w:rPr>
        <w:t xml:space="preserve">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52AB5AD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1663F6">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1663F6">
        <w:rPr>
          <w:rFonts w:ascii="Times New Roman" w:eastAsia="SimSun" w:hAnsi="Times New Roman" w:cs="Times New Roman"/>
          <w:sz w:val="20"/>
          <w:szCs w:val="20"/>
          <w:lang w:eastAsia="zh-CN" w:bidi="hi-IN"/>
          <w14:ligatures w14:val="none"/>
        </w:rPr>
        <w:t xml:space="preserve"> по услугам. В отчете указывается:</w:t>
      </w:r>
    </w:p>
    <w:p w14:paraId="12C7DF5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8CFD72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787E0F7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72444B0"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начисленных платежей;</w:t>
      </w:r>
    </w:p>
    <w:p w14:paraId="656BE28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6DE905C"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1663F6">
        <w:rPr>
          <w:rFonts w:ascii="Times New Roman" w:eastAsia="SimSun" w:hAnsi="Times New Roman" w:cs="Times New Roman"/>
          <w:sz w:val="20"/>
          <w:szCs w:val="20"/>
          <w:lang w:eastAsia="zh-CN" w:bidi="hi-IN"/>
          <w14:ligatures w14:val="none"/>
        </w:rPr>
        <w:t xml:space="preserve"> </w:t>
      </w:r>
      <w:r w:rsidRPr="001663F6">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53551D85"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035A5A2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3C412DAF"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2B82702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6.  Обработка персональных данных</w:t>
      </w:r>
    </w:p>
    <w:p w14:paraId="4615A9B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481C9CA2" w14:textId="77777777" w:rsidR="001663F6" w:rsidRPr="001663F6" w:rsidRDefault="001663F6" w:rsidP="001663F6">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0CB1D3D0" w14:textId="77777777" w:rsidR="001663F6" w:rsidRPr="001663F6" w:rsidRDefault="001663F6" w:rsidP="001663F6">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1663F6">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1663F6">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1D1787B0"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6.2 Целями обработки персональных данных является исполнение Управляющей организацией обязательств по Договору, включающих в себя функции, связанные </w:t>
      </w:r>
      <w:proofErr w:type="gramStart"/>
      <w:r w:rsidRPr="001663F6">
        <w:rPr>
          <w:rFonts w:ascii="Times New Roman" w:eastAsia="Calibri" w:hAnsi="Times New Roman" w:cs="Times New Roman"/>
          <w:kern w:val="0"/>
          <w:sz w:val="20"/>
          <w:szCs w:val="20"/>
          <w14:ligatures w14:val="none"/>
        </w:rPr>
        <w:t>с</w:t>
      </w:r>
      <w:proofErr w:type="gramEnd"/>
      <w:r w:rsidRPr="001663F6">
        <w:rPr>
          <w:rFonts w:ascii="Times New Roman" w:eastAsia="Calibri" w:hAnsi="Times New Roman" w:cs="Times New Roman"/>
          <w:kern w:val="0"/>
          <w:sz w:val="20"/>
          <w:szCs w:val="20"/>
          <w14:ligatures w14:val="none"/>
        </w:rPr>
        <w:t>:</w:t>
      </w:r>
    </w:p>
    <w:p w14:paraId="2ABD3C7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1663F6">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38C54652"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03278E4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F8944FB"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1663F6">
        <w:rPr>
          <w:rFonts w:ascii="Times New Roman" w:eastAsia="Times New Roman" w:hAnsi="Times New Roman" w:cs="Times New Roman"/>
          <w:sz w:val="18"/>
          <w:szCs w:val="18"/>
          <w:lang w:eastAsia="zh-CN" w:bidi="en-US"/>
          <w14:ligatures w14:val="none"/>
        </w:rPr>
        <w:t>;</w:t>
      </w:r>
    </w:p>
    <w:p w14:paraId="7028243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4F01D99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kern w:val="0"/>
          <w:sz w:val="20"/>
          <w:szCs w:val="20"/>
          <w14:ligatures w14:val="none"/>
        </w:rPr>
        <w:t xml:space="preserve">-размещением </w:t>
      </w:r>
      <w:proofErr w:type="gramStart"/>
      <w:r w:rsidRPr="001663F6">
        <w:rPr>
          <w:rFonts w:ascii="Times New Roman" w:eastAsia="Calibri" w:hAnsi="Times New Roman" w:cs="Times New Roman"/>
          <w:kern w:val="0"/>
          <w:sz w:val="20"/>
          <w:szCs w:val="20"/>
          <w14:ligatures w14:val="none"/>
        </w:rPr>
        <w:t xml:space="preserve">на информационных стендах в подъездах многоквартирного дома </w:t>
      </w:r>
      <w:r w:rsidRPr="001663F6">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w:t>
      </w:r>
      <w:proofErr w:type="gramEnd"/>
      <w:r w:rsidRPr="001663F6">
        <w:rPr>
          <w:rFonts w:ascii="Times New Roman" w:eastAsia="SimSun" w:hAnsi="Times New Roman" w:cs="Times New Roman"/>
          <w:sz w:val="20"/>
          <w:szCs w:val="20"/>
          <w:lang w:eastAsia="zh-CN" w:bidi="hi-IN"/>
          <w14:ligatures w14:val="none"/>
        </w:rPr>
        <w:t xml:space="preserve"> номера жилого/нежилого помещения, суммы задолженности и периода, за который эта задолженность возникла.</w:t>
      </w:r>
    </w:p>
    <w:p w14:paraId="150696F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цели, связанные с исполнением Договора.</w:t>
      </w:r>
    </w:p>
    <w:p w14:paraId="38DAFC71"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4134C0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фамилия, имя, отчество, число, месяц, год рождения;</w:t>
      </w:r>
    </w:p>
    <w:p w14:paraId="33594FC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паспортные данные  </w:t>
      </w:r>
      <w:r w:rsidRPr="001663F6">
        <w:rPr>
          <w:rFonts w:ascii="Times New Roman" w:eastAsia="Times New Roman" w:hAnsi="Times New Roman" w:cs="Times New Roman"/>
          <w:bCs/>
          <w:sz w:val="18"/>
          <w:szCs w:val="18"/>
          <w:lang w:eastAsia="ru-RU" w:bidi="hi-IN"/>
          <w14:ligatures w14:val="none"/>
        </w:rPr>
        <w:t xml:space="preserve">– </w:t>
      </w:r>
      <w:r w:rsidRPr="001663F6">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1663F6">
        <w:rPr>
          <w:rFonts w:ascii="Times New Roman" w:eastAsia="Calibri" w:hAnsi="Times New Roman" w:cs="Times New Roman"/>
          <w:kern w:val="0"/>
          <w:sz w:val="20"/>
          <w:szCs w:val="20"/>
          <w14:ligatures w14:val="none"/>
        </w:rPr>
        <w:t>;</w:t>
      </w:r>
    </w:p>
    <w:p w14:paraId="0455B8C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регистрации;</w:t>
      </w:r>
    </w:p>
    <w:p w14:paraId="679F0C2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места жительства;</w:t>
      </w:r>
    </w:p>
    <w:p w14:paraId="5BA1134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семейное положение;</w:t>
      </w:r>
    </w:p>
    <w:p w14:paraId="4D6E251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статус члена семьи;</w:t>
      </w:r>
    </w:p>
    <w:p w14:paraId="1593004A"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наличие льгот и преимуще</w:t>
      </w:r>
      <w:proofErr w:type="gramStart"/>
      <w:r w:rsidRPr="001663F6">
        <w:rPr>
          <w:rFonts w:ascii="Times New Roman" w:eastAsia="Calibri" w:hAnsi="Times New Roman" w:cs="Times New Roman"/>
          <w:kern w:val="0"/>
          <w:sz w:val="20"/>
          <w:szCs w:val="20"/>
          <w14:ligatures w14:val="none"/>
        </w:rPr>
        <w:t>ств дл</w:t>
      </w:r>
      <w:proofErr w:type="gramEnd"/>
      <w:r w:rsidRPr="001663F6">
        <w:rPr>
          <w:rFonts w:ascii="Times New Roman" w:eastAsia="Calibri" w:hAnsi="Times New Roman" w:cs="Times New Roman"/>
          <w:kern w:val="0"/>
          <w:sz w:val="20"/>
          <w:szCs w:val="20"/>
          <w14:ligatures w14:val="none"/>
        </w:rPr>
        <w:t>я начисления и внесения платы за содержание жилого помещения и коммунальные услуги;</w:t>
      </w:r>
    </w:p>
    <w:p w14:paraId="437ECB2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1663F6">
        <w:rPr>
          <w:rFonts w:ascii="Times New Roman" w:eastAsia="Calibri" w:hAnsi="Times New Roman" w:cs="Times New Roman"/>
          <w:kern w:val="0"/>
          <w:sz w:val="20"/>
          <w:szCs w:val="20"/>
          <w14:ligatures w14:val="none"/>
        </w:rPr>
        <w:t>о</w:t>
      </w:r>
      <w:proofErr w:type="gramEnd"/>
      <w:r w:rsidRPr="001663F6">
        <w:rPr>
          <w:rFonts w:ascii="Times New Roman" w:eastAsia="Calibri" w:hAnsi="Times New Roman" w:cs="Times New Roman"/>
          <w:kern w:val="0"/>
          <w:sz w:val="20"/>
          <w:szCs w:val="20"/>
          <w14:ligatures w14:val="none"/>
        </w:rPr>
        <w:t xml:space="preserve"> иных правах на пользование помещением, в том числе о его площади, количестве проживающих, зарегистрированных и временно пребывающих;</w:t>
      </w:r>
    </w:p>
    <w:p w14:paraId="72459BAB"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размер платы за содержание жилого помещения и коммунальные услуги (в </w:t>
      </w:r>
      <w:proofErr w:type="spellStart"/>
      <w:r w:rsidRPr="001663F6">
        <w:rPr>
          <w:rFonts w:ascii="Times New Roman" w:eastAsia="Calibri" w:hAnsi="Times New Roman" w:cs="Times New Roman"/>
          <w:kern w:val="0"/>
          <w:sz w:val="20"/>
          <w:szCs w:val="20"/>
          <w14:ligatures w14:val="none"/>
        </w:rPr>
        <w:t>т.ч</w:t>
      </w:r>
      <w:proofErr w:type="spellEnd"/>
      <w:r w:rsidRPr="001663F6">
        <w:rPr>
          <w:rFonts w:ascii="Times New Roman" w:eastAsia="Calibri" w:hAnsi="Times New Roman" w:cs="Times New Roman"/>
          <w:kern w:val="0"/>
          <w:sz w:val="20"/>
          <w:szCs w:val="20"/>
          <w14:ligatures w14:val="none"/>
        </w:rPr>
        <w:t>. и размер задолженности);</w:t>
      </w:r>
    </w:p>
    <w:p w14:paraId="7371E7E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73DA81A0"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20ABC8F1"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proofErr w:type="gramStart"/>
      <w:r w:rsidRPr="001663F6">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14:paraId="79489C17" w14:textId="77777777" w:rsidR="001663F6" w:rsidRPr="001663F6" w:rsidRDefault="001663F6" w:rsidP="001663F6">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-п</w:t>
      </w:r>
      <w:r w:rsidRPr="001663F6">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1663F6">
        <w:rPr>
          <w:rFonts w:ascii="Times New Roman" w:eastAsia="Times New Roman" w:hAnsi="Times New Roman" w:cs="Times New Roman"/>
          <w:sz w:val="20"/>
          <w:szCs w:val="20"/>
          <w:lang w:eastAsia="zh-CN" w:bidi="en-US"/>
          <w14:ligatures w14:val="none"/>
        </w:rPr>
        <w:t>с</w:t>
      </w:r>
      <w:proofErr w:type="gramEnd"/>
      <w:r w:rsidRPr="001663F6">
        <w:rPr>
          <w:rFonts w:ascii="Times New Roman" w:eastAsia="Times New Roman" w:hAnsi="Times New Roman" w:cs="Times New Roman"/>
          <w:sz w:val="20"/>
          <w:szCs w:val="20"/>
          <w:lang w:eastAsia="zh-CN" w:bidi="en-US"/>
          <w14:ligatures w14:val="none"/>
        </w:rPr>
        <w:t xml:space="preserve"> </w:t>
      </w:r>
      <w:proofErr w:type="gramStart"/>
      <w:r w:rsidRPr="001663F6">
        <w:rPr>
          <w:rFonts w:ascii="Times New Roman" w:eastAsia="Times New Roman" w:hAnsi="Times New Roman" w:cs="Times New Roman"/>
          <w:sz w:val="20"/>
          <w:szCs w:val="20"/>
          <w:lang w:eastAsia="zh-CN" w:bidi="en-US"/>
          <w14:ligatures w14:val="none"/>
        </w:rPr>
        <w:t>собственникам</w:t>
      </w:r>
      <w:proofErr w:type="gramEnd"/>
      <w:r w:rsidRPr="001663F6">
        <w:rPr>
          <w:rFonts w:ascii="Times New Roman" w:eastAsia="Times New Roman" w:hAnsi="Times New Roman" w:cs="Times New Roman"/>
          <w:sz w:val="20"/>
          <w:szCs w:val="20"/>
          <w:lang w:eastAsia="zh-CN" w:bidi="en-US"/>
          <w14:ligatures w14:val="none"/>
        </w:rPr>
        <w:t xml:space="preserve"> и иными потребителями;</w:t>
      </w:r>
    </w:p>
    <w:p w14:paraId="719916B0"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-передачу данных </w:t>
      </w:r>
      <w:proofErr w:type="spellStart"/>
      <w:r w:rsidRPr="001663F6">
        <w:rPr>
          <w:rFonts w:ascii="Times New Roman" w:eastAsia="Times New Roman" w:hAnsi="Times New Roman" w:cs="Times New Roman"/>
          <w:sz w:val="20"/>
          <w:szCs w:val="20"/>
          <w:lang w:eastAsia="zh-CN" w:bidi="en-US"/>
          <w14:ligatures w14:val="none"/>
        </w:rPr>
        <w:t>ресурсоснабжающим</w:t>
      </w:r>
      <w:proofErr w:type="spellEnd"/>
      <w:r w:rsidRPr="001663F6">
        <w:rPr>
          <w:rFonts w:ascii="Times New Roman" w:eastAsia="Times New Roman" w:hAnsi="Times New Roman" w:cs="Times New Roman"/>
          <w:sz w:val="20"/>
          <w:szCs w:val="20"/>
          <w:lang w:eastAsia="zh-CN" w:bidi="en-US"/>
          <w14:ligatures w14:val="none"/>
        </w:rPr>
        <w:t xml:space="preserve"> организациям при выборе системы прямых платежей, а также в случае переуступки задолженности по коммунальным платежам;</w:t>
      </w:r>
    </w:p>
    <w:p w14:paraId="1908535A"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6F726F72"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142A5AC2" w14:textId="77777777" w:rsidR="001663F6" w:rsidRPr="001663F6" w:rsidRDefault="001663F6" w:rsidP="001663F6">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37E87F2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 xml:space="preserve">6.5. </w:t>
      </w:r>
      <w:r w:rsidRPr="001663F6">
        <w:rPr>
          <w:rFonts w:ascii="Times New Roman" w:eastAsia="Times New Roman" w:hAnsi="Times New Roman" w:cs="Times New Roman"/>
          <w:sz w:val="20"/>
          <w:szCs w:val="20"/>
          <w:lang w:eastAsia="zh-CN" w:bidi="en-US"/>
          <w14:ligatures w14:val="none"/>
        </w:rPr>
        <w:t>Способы обработки персональных данных:</w:t>
      </w:r>
    </w:p>
    <w:p w14:paraId="6D6290E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795D94F4"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1663F6">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162846E9"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22350C4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1663F6">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1663F6">
          <w:rPr>
            <w:rFonts w:ascii="Liberation Serif" w:eastAsia="Calibri" w:hAnsi="Liberation Serif" w:cs="Mangal"/>
            <w:color w:val="0000FF"/>
            <w:kern w:val="0"/>
            <w:sz w:val="20"/>
            <w:szCs w:val="20"/>
            <w:u w:val="single"/>
            <w:lang w:val="en-US"/>
            <w14:ligatures w14:val="none"/>
          </w:rPr>
          <w:t>www</w:t>
        </w:r>
        <w:r w:rsidRPr="001663F6">
          <w:rPr>
            <w:rFonts w:ascii="Liberation Serif" w:eastAsia="Calibri" w:hAnsi="Liberation Serif" w:cs="Mangal"/>
            <w:color w:val="0000FF"/>
            <w:kern w:val="0"/>
            <w:sz w:val="20"/>
            <w:szCs w:val="20"/>
            <w:u w:val="single"/>
            <w14:ligatures w14:val="none"/>
          </w:rPr>
          <w:t>.</w:t>
        </w:r>
        <w:r w:rsidRPr="001663F6">
          <w:rPr>
            <w:rFonts w:ascii="Liberation Serif" w:eastAsia="SimSun" w:hAnsi="Liberation Serif" w:cs="Mangal"/>
            <w:color w:val="0000FF"/>
            <w:sz w:val="20"/>
            <w:szCs w:val="20"/>
            <w:u w:val="single"/>
            <w:lang w:eastAsia="zh-CN" w:bidi="hi-IN"/>
            <w14:ligatures w14:val="none"/>
          </w:rPr>
          <w:t xml:space="preserve"> </w:t>
        </w:r>
        <w:r w:rsidRPr="001663F6">
          <w:rPr>
            <w:rFonts w:ascii="Liberation Serif" w:eastAsia="Calibri" w:hAnsi="Liberation Serif" w:cs="Mangal"/>
            <w:color w:val="0000FF"/>
            <w:kern w:val="0"/>
            <w:sz w:val="20"/>
            <w:szCs w:val="20"/>
            <w:u w:val="single"/>
            <w14:ligatures w14:val="none"/>
          </w:rPr>
          <w:t>https://karat-asb.ru/</w:t>
        </w:r>
      </w:hyperlink>
      <w:r w:rsidRPr="001663F6">
        <w:rPr>
          <w:rFonts w:ascii="Times New Roman" w:eastAsia="Calibri" w:hAnsi="Times New Roman" w:cs="Times New Roman"/>
          <w:kern w:val="0"/>
          <w:sz w:val="20"/>
          <w:szCs w:val="20"/>
          <w14:ligatures w14:val="none"/>
        </w:rPr>
        <w:t>.</w:t>
      </w:r>
    </w:p>
    <w:p w14:paraId="682492AC"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5E1BC7FE"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7. Ответственность сторон</w:t>
      </w:r>
    </w:p>
    <w:p w14:paraId="6AD4509C"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7.1</w:t>
      </w:r>
      <w:r w:rsidRPr="001663F6">
        <w:rPr>
          <w:rFonts w:ascii="Times New Roman" w:eastAsia="SimSun" w:hAnsi="Times New Roman" w:cs="Times New Roman"/>
          <w:color w:val="00B05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6E255BBE"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2A3D779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стихийных бедствий;</w:t>
      </w:r>
    </w:p>
    <w:p w14:paraId="1321C78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w:t>
      </w:r>
      <w:r w:rsidRPr="001663F6">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11F0608F"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4DB5119C" w14:textId="77777777" w:rsidR="001663F6" w:rsidRPr="001663F6" w:rsidRDefault="001663F6" w:rsidP="001663F6">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36716856"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7BC7CD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7.4. </w:t>
      </w:r>
      <w:proofErr w:type="gramStart"/>
      <w:r w:rsidRPr="001663F6">
        <w:rPr>
          <w:rFonts w:ascii="Times New Roman" w:eastAsia="SimSun" w:hAnsi="Times New Roman" w:cs="Times New Roman"/>
          <w:sz w:val="20"/>
          <w:szCs w:val="20"/>
          <w:lang w:eastAsia="ru-RU" w:bidi="hi-IN"/>
          <w14:ligatures w14:val="none"/>
        </w:rP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roofErr w:type="gramEnd"/>
    </w:p>
    <w:p w14:paraId="550E168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18830B6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7.6. В случае</w:t>
      </w:r>
      <w:proofErr w:type="gramStart"/>
      <w:r w:rsidRPr="001663F6">
        <w:rPr>
          <w:rFonts w:ascii="Times New Roman" w:eastAsia="SimSun" w:hAnsi="Times New Roman" w:cs="Times New Roman"/>
          <w:sz w:val="20"/>
          <w:szCs w:val="20"/>
          <w:lang w:eastAsia="ru-RU" w:bidi="hi-IN"/>
          <w14:ligatures w14:val="none"/>
        </w:rPr>
        <w:t>,</w:t>
      </w:r>
      <w:proofErr w:type="gramEnd"/>
      <w:r w:rsidRPr="001663F6">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1663F6">
        <w:rPr>
          <w:rFonts w:ascii="Times New Roman" w:eastAsia="SimSun" w:hAnsi="Times New Roman" w:cs="Times New Roman"/>
          <w:color w:val="333333"/>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58C6B4"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46CBDD4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15F3D5D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65E662D"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2E82AF7B" w14:textId="77777777" w:rsidR="001663F6" w:rsidRPr="001663F6" w:rsidRDefault="001663F6" w:rsidP="001663F6">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6692C11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8. Срок действия договора</w:t>
      </w:r>
    </w:p>
    <w:p w14:paraId="2705C30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1663F6">
        <w:rPr>
          <w:rFonts w:ascii="Times New Roman" w:eastAsia="SimSun" w:hAnsi="Times New Roman" w:cs="Times New Roman"/>
          <w:sz w:val="20"/>
          <w:szCs w:val="20"/>
          <w:lang w:eastAsia="ru-RU" w:bidi="hi-IN"/>
          <w14:ligatures w14:val="none"/>
        </w:rPr>
        <w:t>с даты утверждения</w:t>
      </w:r>
      <w:proofErr w:type="gramEnd"/>
      <w:r w:rsidRPr="001663F6">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2316D3AF"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8.2.  Договор </w:t>
      </w:r>
      <w:proofErr w:type="gramStart"/>
      <w:r w:rsidRPr="001663F6">
        <w:rPr>
          <w:rFonts w:ascii="Times New Roman" w:eastAsia="SimSun" w:hAnsi="Times New Roman" w:cs="Times New Roman"/>
          <w:sz w:val="20"/>
          <w:szCs w:val="20"/>
          <w:lang w:eastAsia="ru-RU" w:bidi="hi-IN"/>
          <w14:ligatures w14:val="none"/>
        </w:rPr>
        <w:t>может быть досрочно расторгнут</w:t>
      </w:r>
      <w:proofErr w:type="gramEnd"/>
      <w:r w:rsidRPr="001663F6">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3DC39DA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148377D8"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w:t>
      </w:r>
      <w:proofErr w:type="gramStart"/>
      <w:r w:rsidRPr="001663F6">
        <w:rPr>
          <w:rFonts w:ascii="Times New Roman" w:eastAsia="SimSun" w:hAnsi="Times New Roman" w:cs="Times New Roman"/>
          <w:sz w:val="20"/>
          <w:szCs w:val="20"/>
          <w:lang w:eastAsia="ru-RU" w:bidi="hi-IN"/>
          <w14:ligatures w14:val="none"/>
        </w:rPr>
        <w:t>с даты расторжения</w:t>
      </w:r>
      <w:proofErr w:type="gramEnd"/>
      <w:r w:rsidRPr="001663F6">
        <w:rPr>
          <w:rFonts w:ascii="Times New Roman" w:eastAsia="SimSun" w:hAnsi="Times New Roman" w:cs="Times New Roman"/>
          <w:sz w:val="20"/>
          <w:szCs w:val="20"/>
          <w:lang w:eastAsia="ru-RU" w:bidi="hi-IN"/>
          <w14:ligatures w14:val="none"/>
        </w:rPr>
        <w:t xml:space="preserve">/прекращения настоящего договора. </w:t>
      </w:r>
    </w:p>
    <w:p w14:paraId="1299561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8.5. Договор считается расторгнутым </w:t>
      </w:r>
      <w:proofErr w:type="gramStart"/>
      <w:r w:rsidRPr="001663F6">
        <w:rPr>
          <w:rFonts w:ascii="Times New Roman" w:eastAsia="SimSun" w:hAnsi="Times New Roman" w:cs="Times New Roman"/>
          <w:sz w:val="20"/>
          <w:szCs w:val="20"/>
          <w:lang w:eastAsia="ru-RU" w:bidi="hi-IN"/>
          <w14:ligatures w14:val="none"/>
        </w:rPr>
        <w:t>с одним из Собственников с момента прекращения у данного Собственника права собственности на помещение</w:t>
      </w:r>
      <w:proofErr w:type="gramEnd"/>
      <w:r w:rsidRPr="001663F6">
        <w:rPr>
          <w:rFonts w:ascii="Times New Roman" w:eastAsia="SimSun" w:hAnsi="Times New Roman" w:cs="Times New Roman"/>
          <w:sz w:val="20"/>
          <w:szCs w:val="20"/>
          <w:lang w:eastAsia="ru-RU" w:bidi="hi-IN"/>
          <w14:ligatures w14:val="none"/>
        </w:rPr>
        <w:t xml:space="preserve"> в многоквартирном доме и предоставления подтверждающих документов.</w:t>
      </w:r>
    </w:p>
    <w:p w14:paraId="1F8861CF" w14:textId="77777777" w:rsidR="001663F6" w:rsidRPr="001663F6" w:rsidRDefault="001663F6" w:rsidP="001663F6">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color w:val="FF0000"/>
          <w:kern w:val="0"/>
          <w:sz w:val="20"/>
          <w:szCs w:val="20"/>
          <w14:ligatures w14:val="none"/>
        </w:rPr>
        <w:t xml:space="preserve">      </w:t>
      </w:r>
    </w:p>
    <w:p w14:paraId="4E1D178B" w14:textId="77777777" w:rsidR="001663F6" w:rsidRPr="001663F6" w:rsidRDefault="001663F6" w:rsidP="001663F6">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1663F6">
        <w:rPr>
          <w:rFonts w:ascii="Times New Roman" w:eastAsia="SimSun" w:hAnsi="Times New Roman" w:cs="Times New Roman"/>
          <w:b/>
          <w:sz w:val="20"/>
          <w:szCs w:val="20"/>
          <w:lang w:eastAsia="zh-CN" w:bidi="hi-IN"/>
          <w14:ligatures w14:val="none"/>
        </w:rPr>
        <w:t>9. Порядок изменения и расторжения договора</w:t>
      </w:r>
      <w:r w:rsidRPr="001663F6">
        <w:rPr>
          <w:rFonts w:ascii="Times New Roman" w:eastAsia="Calibri" w:hAnsi="Times New Roman" w:cs="Times New Roman"/>
          <w:b/>
          <w:color w:val="000000"/>
          <w:kern w:val="0"/>
          <w:sz w:val="20"/>
          <w:szCs w:val="20"/>
          <w:lang w:eastAsia="ar-SA"/>
          <w14:ligatures w14:val="none"/>
        </w:rPr>
        <w:t>.</w:t>
      </w:r>
    </w:p>
    <w:p w14:paraId="4D1D051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1663F6">
        <w:rPr>
          <w:rFonts w:ascii="Times New Roman" w:eastAsia="Calibri" w:hAnsi="Times New Roman" w:cs="Times New Roman"/>
          <w:kern w:val="0"/>
          <w:sz w:val="20"/>
          <w:szCs w:val="20"/>
          <w:lang w:eastAsia="ar-SA"/>
          <w14:ligatures w14:val="none"/>
        </w:rPr>
        <w:t>9.1.</w:t>
      </w:r>
      <w:r w:rsidRPr="001663F6">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1663F6">
          <w:rPr>
            <w:rFonts w:ascii="Times New Roman" w:eastAsia="Calibri" w:hAnsi="Times New Roman" w:cs="Times New Roman"/>
            <w:kern w:val="0"/>
            <w:sz w:val="20"/>
            <w:szCs w:val="20"/>
            <w:shd w:val="clear" w:color="auto" w:fill="FFFFFF"/>
            <w:lang w:eastAsia="ar-SA"/>
            <w14:ligatures w14:val="none"/>
          </w:rPr>
          <w:t>порядке</w:t>
        </w:r>
      </w:hyperlink>
      <w:r w:rsidRPr="001663F6">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6D582148" w14:textId="77777777" w:rsidR="001663F6" w:rsidRPr="001663F6" w:rsidRDefault="001663F6" w:rsidP="001663F6">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901CBA1"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04EDBEBA" w14:textId="77777777" w:rsidR="001663F6" w:rsidRPr="001663F6" w:rsidRDefault="001663F6" w:rsidP="001663F6">
      <w:pPr>
        <w:spacing w:after="0" w:line="240" w:lineRule="auto"/>
        <w:jc w:val="center"/>
        <w:rPr>
          <w:rFonts w:ascii="Liberation Serif" w:eastAsia="SimSun" w:hAnsi="Liberation Serif" w:cs="Mangal" w:hint="eastAsia"/>
          <w:sz w:val="24"/>
          <w:szCs w:val="24"/>
          <w:lang w:eastAsia="ru-RU" w:bidi="hi-IN"/>
          <w14:ligatures w14:val="none"/>
        </w:rPr>
      </w:pPr>
      <w:r w:rsidRPr="001663F6">
        <w:rPr>
          <w:rFonts w:ascii="Times New Roman" w:eastAsia="SimSun" w:hAnsi="Times New Roman" w:cs="Times New Roman"/>
          <w:b/>
          <w:sz w:val="20"/>
          <w:szCs w:val="20"/>
          <w:lang w:eastAsia="ru-RU" w:bidi="hi-IN"/>
          <w14:ligatures w14:val="none"/>
        </w:rPr>
        <w:t>10. Порядок разрешения споров</w:t>
      </w:r>
    </w:p>
    <w:p w14:paraId="2FBA93E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10.1</w:t>
      </w:r>
      <w:r w:rsidRPr="001663F6">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23C7DBF5"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p>
    <w:p w14:paraId="454E08D7"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11. Прочие условия</w:t>
      </w:r>
    </w:p>
    <w:p w14:paraId="5DB5FAD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29650909"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11.2.</w:t>
      </w:r>
      <w:r w:rsidRPr="001663F6">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24186C92"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 xml:space="preserve">11.3. </w:t>
      </w:r>
      <w:proofErr w:type="gramStart"/>
      <w:r w:rsidRPr="001663F6">
        <w:rPr>
          <w:rFonts w:ascii="Liberation Serif" w:eastAsia="SimSun" w:hAnsi="Liberation Serif" w:cs="Calibri"/>
          <w:sz w:val="20"/>
          <w:szCs w:val="20"/>
          <w:lang w:eastAsia="zh-CN" w:bidi="hi-IN"/>
          <w14:ligatures w14:val="none"/>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14:paraId="5809EFC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103FD3B3"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7BA934E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256012BC"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1BB7768" w14:textId="77777777" w:rsidR="001663F6" w:rsidRPr="001663F6" w:rsidRDefault="001663F6" w:rsidP="001663F6">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1663F6">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ru-RU" w:bidi="hi-IN"/>
          <w14:ligatures w14:val="none"/>
        </w:rPr>
        <w:t xml:space="preserve"> и их стоимость;</w:t>
      </w:r>
    </w:p>
    <w:p w14:paraId="3FE0CB11"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3 - </w:t>
      </w:r>
      <w:bookmarkStart w:id="1" w:name="_Hlk82443967"/>
      <w:r w:rsidRPr="001663F6">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1"/>
      <w:r w:rsidRPr="001663F6">
        <w:rPr>
          <w:rFonts w:ascii="Times New Roman" w:eastAsia="Calibri" w:hAnsi="Times New Roman" w:cs="Times New Roman"/>
          <w:kern w:val="0"/>
          <w:sz w:val="20"/>
          <w:szCs w:val="20"/>
          <w:lang w:eastAsia="ar-SA"/>
          <w14:ligatures w14:val="none"/>
        </w:rPr>
        <w:t>;</w:t>
      </w:r>
    </w:p>
    <w:p w14:paraId="2DDB0F70"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4 - </w:t>
      </w:r>
      <w:bookmarkStart w:id="2" w:name="_Hlk82444468"/>
      <w:r w:rsidRPr="001663F6">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2"/>
      <w:r w:rsidRPr="001663F6">
        <w:rPr>
          <w:rFonts w:ascii="Times New Roman" w:eastAsia="Calibri" w:hAnsi="Times New Roman" w:cs="Times New Roman"/>
          <w:kern w:val="0"/>
          <w:sz w:val="20"/>
          <w:szCs w:val="20"/>
          <w:lang w:eastAsia="ar-SA"/>
          <w14:ligatures w14:val="none"/>
        </w:rPr>
        <w:t>;</w:t>
      </w:r>
    </w:p>
    <w:p w14:paraId="47EC015F" w14:textId="77777777" w:rsidR="001663F6" w:rsidRPr="001663F6" w:rsidRDefault="001663F6" w:rsidP="001663F6">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p>
    <w:p w14:paraId="43FD7081" w14:textId="77777777" w:rsidR="001663F6" w:rsidRPr="001663F6" w:rsidRDefault="001663F6" w:rsidP="001663F6">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1663F6">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6CD1DA47"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1663F6">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1663F6">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 xml:space="preserve">. </w:t>
      </w:r>
    </w:p>
    <w:p w14:paraId="49AFD8B1"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w:t>
      </w:r>
    </w:p>
    <w:p w14:paraId="7A18E4B9"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280B9906"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FFA52EB" w14:textId="77777777" w:rsidR="001663F6" w:rsidRPr="001663F6" w:rsidRDefault="001663F6" w:rsidP="001663F6">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214BF61D"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sz w:val="20"/>
          <w:szCs w:val="20"/>
          <w:lang w:eastAsia="ru-RU" w:bidi="hi-IN"/>
          <w14:ligatures w14:val="none"/>
        </w:rPr>
        <w:t>13. Подписи сторон</w:t>
      </w:r>
    </w:p>
    <w:p w14:paraId="7A2D69DC"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footerReference w:type="default" r:id="rId11"/>
          <w:pgSz w:w="11906" w:h="16838"/>
          <w:pgMar w:top="284" w:right="424" w:bottom="567" w:left="425" w:header="0" w:footer="0" w:gutter="0"/>
          <w:cols w:space="720"/>
          <w:formProt w:val="0"/>
        </w:sectPr>
      </w:pPr>
    </w:p>
    <w:p w14:paraId="3B430705"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5712C73"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1663F6" w:rsidRPr="001663F6" w14:paraId="7E4A63A7" w14:textId="77777777" w:rsidTr="00F97032">
        <w:tc>
          <w:tcPr>
            <w:tcW w:w="5157" w:type="dxa"/>
          </w:tcPr>
          <w:p w14:paraId="31C3054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Собственник</w:t>
            </w:r>
            <w:proofErr w:type="gramStart"/>
            <w:r w:rsidRPr="001663F6">
              <w:rPr>
                <w:rFonts w:ascii="Times New Roman" w:hAnsi="Times New Roman" w:cs="Times New Roman"/>
                <w:sz w:val="20"/>
                <w:szCs w:val="20"/>
                <w:lang w:eastAsia="ru-RU"/>
              </w:rPr>
              <w:t xml:space="preserve"> :</w:t>
            </w:r>
            <w:proofErr w:type="gramEnd"/>
          </w:p>
          <w:p w14:paraId="21AD6169" w14:textId="77777777" w:rsidR="001663F6" w:rsidRPr="001663F6" w:rsidRDefault="001663F6" w:rsidP="001663F6">
            <w:pPr>
              <w:spacing w:before="2" w:after="2"/>
              <w:jc w:val="both"/>
              <w:rPr>
                <w:rFonts w:ascii="Times New Roman" w:hAnsi="Times New Roman" w:cs="Times New Roman"/>
                <w:sz w:val="20"/>
                <w:szCs w:val="20"/>
                <w:lang w:eastAsia="ru-RU"/>
              </w:rPr>
            </w:pPr>
          </w:p>
          <w:p w14:paraId="137EC7F9"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Адрес     проживания:___________________</w:t>
            </w:r>
          </w:p>
          <w:p w14:paraId="01CA523C"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9C172CE"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СНИЛС_______________________________</w:t>
            </w:r>
          </w:p>
          <w:p w14:paraId="1D5E2CB8"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0E65E3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Паспорт: серия _________№_____________</w:t>
            </w:r>
          </w:p>
          <w:p w14:paraId="60B8655A" w14:textId="77777777" w:rsidR="001663F6" w:rsidRPr="001663F6" w:rsidRDefault="001663F6" w:rsidP="001663F6">
            <w:pPr>
              <w:spacing w:before="2" w:after="2"/>
              <w:jc w:val="both"/>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Выдан</w:t>
            </w:r>
            <w:proofErr w:type="gramEnd"/>
            <w:r w:rsidRPr="001663F6">
              <w:rPr>
                <w:rFonts w:ascii="Times New Roman" w:hAnsi="Times New Roman" w:cs="Times New Roman"/>
                <w:sz w:val="20"/>
                <w:szCs w:val="20"/>
                <w:lang w:eastAsia="ru-RU"/>
              </w:rPr>
              <w:t xml:space="preserve"> _________________кем ____________</w:t>
            </w:r>
          </w:p>
          <w:p w14:paraId="1D150896" w14:textId="77777777" w:rsidR="001663F6" w:rsidRPr="001663F6" w:rsidRDefault="001663F6" w:rsidP="001663F6">
            <w:pPr>
              <w:spacing w:before="2" w:after="2"/>
              <w:jc w:val="both"/>
              <w:rPr>
                <w:rFonts w:ascii="Times New Roman" w:hAnsi="Times New Roman" w:cs="Times New Roman"/>
                <w:sz w:val="20"/>
                <w:szCs w:val="20"/>
                <w:lang w:eastAsia="ru-RU"/>
              </w:rPr>
            </w:pPr>
          </w:p>
          <w:p w14:paraId="4AF722A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 / ___________________/</w:t>
            </w:r>
          </w:p>
          <w:p w14:paraId="05F866EA"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ФИО                                   подпись</w:t>
            </w:r>
          </w:p>
          <w:p w14:paraId="2590CC1E" w14:textId="77777777" w:rsidR="001663F6" w:rsidRPr="001663F6" w:rsidRDefault="001663F6" w:rsidP="001663F6">
            <w:pPr>
              <w:spacing w:before="2" w:after="2"/>
              <w:jc w:val="both"/>
              <w:rPr>
                <w:rFonts w:ascii="Times New Roman" w:hAnsi="Times New Roman" w:cs="Times New Roman"/>
                <w:sz w:val="20"/>
                <w:szCs w:val="20"/>
                <w:lang w:eastAsia="ru-RU"/>
              </w:rPr>
            </w:pPr>
          </w:p>
          <w:p w14:paraId="3EF35BB6" w14:textId="77777777" w:rsidR="001663F6" w:rsidRPr="001663F6" w:rsidRDefault="001663F6" w:rsidP="001663F6">
            <w:pPr>
              <w:spacing w:before="2" w:after="2"/>
              <w:jc w:val="both"/>
              <w:rPr>
                <w:rFonts w:ascii="Times New Roman" w:hAnsi="Times New Roman" w:cs="Times New Roman"/>
                <w:sz w:val="20"/>
                <w:szCs w:val="20"/>
                <w:lang w:eastAsia="ru-RU"/>
              </w:rPr>
            </w:pPr>
          </w:p>
        </w:tc>
        <w:tc>
          <w:tcPr>
            <w:tcW w:w="5157" w:type="dxa"/>
          </w:tcPr>
          <w:p w14:paraId="19123388"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Управляющая  организация  ООО «КАРАТ»</w:t>
            </w:r>
          </w:p>
          <w:p w14:paraId="6A4F96C9" w14:textId="77777777" w:rsidR="001663F6" w:rsidRPr="001663F6" w:rsidRDefault="001663F6" w:rsidP="001663F6">
            <w:pPr>
              <w:spacing w:before="1" w:after="1"/>
              <w:ind w:left="88"/>
              <w:rPr>
                <w:rFonts w:ascii="Times New Roman" w:hAnsi="Times New Roman" w:cs="Times New Roman"/>
                <w:sz w:val="20"/>
                <w:szCs w:val="20"/>
                <w:lang w:eastAsia="ru-RU"/>
              </w:rPr>
            </w:pPr>
          </w:p>
          <w:p w14:paraId="0A58879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г. Асбест, ул. им. А. Королева, 14</w:t>
            </w:r>
          </w:p>
          <w:p w14:paraId="0155AAC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тел.8 (34365) 2-85-24, 2-11-38</w:t>
            </w:r>
          </w:p>
          <w:p w14:paraId="4E84893A"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ИНН/КПП 6603016876/668301001</w:t>
            </w:r>
          </w:p>
          <w:p w14:paraId="4D914B1D" w14:textId="77777777" w:rsidR="001663F6" w:rsidRPr="001663F6" w:rsidRDefault="001663F6" w:rsidP="001663F6">
            <w:pPr>
              <w:spacing w:before="1" w:after="1"/>
              <w:ind w:left="88"/>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р</w:t>
            </w:r>
            <w:proofErr w:type="gramEnd"/>
            <w:r w:rsidRPr="001663F6">
              <w:rPr>
                <w:rFonts w:ascii="Times New Roman" w:hAnsi="Times New Roman" w:cs="Times New Roman"/>
                <w:sz w:val="20"/>
                <w:szCs w:val="20"/>
                <w:lang w:eastAsia="ru-RU"/>
              </w:rPr>
              <w:t>/</w:t>
            </w:r>
            <w:proofErr w:type="spellStart"/>
            <w:r w:rsidRPr="001663F6">
              <w:rPr>
                <w:rFonts w:ascii="Times New Roman" w:hAnsi="Times New Roman" w:cs="Times New Roman"/>
                <w:sz w:val="20"/>
                <w:szCs w:val="20"/>
                <w:lang w:eastAsia="ru-RU"/>
              </w:rPr>
              <w:t>сч</w:t>
            </w:r>
            <w:proofErr w:type="spellEnd"/>
            <w:r w:rsidRPr="001663F6">
              <w:rPr>
                <w:rFonts w:ascii="Times New Roman" w:hAnsi="Times New Roman" w:cs="Times New Roman"/>
                <w:sz w:val="20"/>
                <w:szCs w:val="20"/>
                <w:lang w:eastAsia="ru-RU"/>
              </w:rPr>
              <w:t xml:space="preserve"> 40702810962640000422</w:t>
            </w:r>
          </w:p>
          <w:p w14:paraId="59FB830E"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ПАО КБ «</w:t>
            </w:r>
            <w:proofErr w:type="spellStart"/>
            <w:r w:rsidRPr="001663F6">
              <w:rPr>
                <w:rFonts w:ascii="Times New Roman" w:hAnsi="Times New Roman" w:cs="Times New Roman"/>
                <w:sz w:val="20"/>
                <w:szCs w:val="20"/>
                <w:lang w:eastAsia="ru-RU"/>
              </w:rPr>
              <w:t>УБРиР</w:t>
            </w:r>
            <w:proofErr w:type="spellEnd"/>
            <w:r w:rsidRPr="001663F6">
              <w:rPr>
                <w:rFonts w:ascii="Times New Roman" w:hAnsi="Times New Roman" w:cs="Times New Roman"/>
                <w:sz w:val="20"/>
                <w:szCs w:val="20"/>
                <w:lang w:eastAsia="ru-RU"/>
              </w:rPr>
              <w:t>»  г. Екатеринбург</w:t>
            </w:r>
          </w:p>
          <w:p w14:paraId="20DFA307"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к/с 30101810900000000795</w:t>
            </w:r>
          </w:p>
          <w:p w14:paraId="3E7E0F7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БИК 046577795</w:t>
            </w:r>
          </w:p>
          <w:p w14:paraId="05236255" w14:textId="77777777" w:rsidR="001663F6" w:rsidRPr="001663F6" w:rsidRDefault="001663F6" w:rsidP="001663F6">
            <w:pPr>
              <w:spacing w:before="1" w:after="1"/>
              <w:ind w:left="88"/>
              <w:rPr>
                <w:rFonts w:ascii="Times New Roman" w:hAnsi="Times New Roman" w:cs="Times New Roman"/>
                <w:sz w:val="20"/>
                <w:szCs w:val="20"/>
                <w:lang w:eastAsia="ru-RU"/>
              </w:rPr>
            </w:pPr>
          </w:p>
          <w:p w14:paraId="39800928" w14:textId="77777777" w:rsidR="001663F6" w:rsidRPr="001663F6" w:rsidRDefault="001663F6" w:rsidP="001663F6">
            <w:pPr>
              <w:spacing w:before="2" w:after="2"/>
              <w:ind w:left="88" w:right="56"/>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ТЕЛЕФОНЫ:</w:t>
            </w:r>
          </w:p>
          <w:p w14:paraId="7FEC18CC"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Техники-смотрители    2-11-38</w:t>
            </w:r>
          </w:p>
          <w:p w14:paraId="1F803F13"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Диспетчер                       2-85-03</w:t>
            </w:r>
          </w:p>
          <w:p w14:paraId="16008436"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Аварийная служба        3-53-05</w:t>
            </w:r>
          </w:p>
          <w:p w14:paraId="2CDCC9F6" w14:textId="77777777" w:rsidR="001663F6" w:rsidRPr="00FA3C8E"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 xml:space="preserve">                                          </w:t>
            </w:r>
            <w:r w:rsidRPr="00FA3C8E">
              <w:rPr>
                <w:rFonts w:ascii="Times New Roman" w:hAnsi="Times New Roman" w:cs="Times New Roman"/>
                <w:b/>
                <w:sz w:val="20"/>
                <w:szCs w:val="20"/>
                <w:lang w:eastAsia="ru-RU"/>
              </w:rPr>
              <w:t>2-40-00</w:t>
            </w:r>
          </w:p>
          <w:p w14:paraId="2D3C9AA4" w14:textId="77777777" w:rsidR="001663F6" w:rsidRPr="001663F6" w:rsidRDefault="001663F6" w:rsidP="001663F6">
            <w:pPr>
              <w:spacing w:before="1" w:after="1"/>
              <w:ind w:left="88"/>
              <w:rPr>
                <w:rFonts w:ascii="Times New Roman" w:hAnsi="Times New Roman" w:cs="Times New Roman"/>
                <w:sz w:val="20"/>
                <w:szCs w:val="20"/>
                <w:lang w:eastAsia="ru-RU"/>
              </w:rPr>
            </w:pPr>
          </w:p>
          <w:p w14:paraId="090548DE" w14:textId="77777777" w:rsidR="001663F6" w:rsidRPr="001663F6" w:rsidRDefault="001663F6" w:rsidP="001663F6">
            <w:pPr>
              <w:spacing w:before="2" w:after="2"/>
              <w:ind w:left="88"/>
              <w:rPr>
                <w:rFonts w:ascii="Times New Roman" w:hAnsi="Times New Roman" w:cs="Times New Roman"/>
                <w:sz w:val="20"/>
                <w:szCs w:val="20"/>
                <w:lang w:eastAsia="ru-RU"/>
              </w:rPr>
            </w:pPr>
          </w:p>
          <w:p w14:paraId="2AC92479" w14:textId="459D048A" w:rsidR="001663F6" w:rsidRPr="001663F6" w:rsidRDefault="001663F6" w:rsidP="001663F6">
            <w:pPr>
              <w:spacing w:before="2" w:after="2"/>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Директор ООО «КАРАТ»_______________А</w:t>
            </w:r>
            <w:proofErr w:type="gramStart"/>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w:t>
            </w:r>
            <w:proofErr w:type="gramEnd"/>
            <w:r w:rsidRPr="001663F6">
              <w:rPr>
                <w:rFonts w:ascii="Times New Roman" w:hAnsi="Times New Roman" w:cs="Times New Roman"/>
                <w:sz w:val="20"/>
                <w:szCs w:val="20"/>
                <w:lang w:eastAsia="ru-RU"/>
              </w:rPr>
              <w:t>Б.</w:t>
            </w:r>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Куимов</w:t>
            </w:r>
          </w:p>
          <w:p w14:paraId="0188F5CD" w14:textId="77777777" w:rsidR="001663F6" w:rsidRPr="001663F6" w:rsidRDefault="001663F6" w:rsidP="001663F6">
            <w:pPr>
              <w:spacing w:before="2" w:after="2"/>
              <w:ind w:left="88"/>
              <w:rPr>
                <w:rFonts w:ascii="Times New Roman" w:hAnsi="Times New Roman" w:cs="Times New Roman"/>
                <w:sz w:val="20"/>
                <w:szCs w:val="20"/>
                <w:lang w:eastAsia="ru-RU"/>
              </w:rPr>
            </w:pPr>
          </w:p>
        </w:tc>
      </w:tr>
    </w:tbl>
    <w:p w14:paraId="06DE07F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EE53FC4"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BCC074A"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2D40677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ACF1CCD"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69097A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4416977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31BD9A1B"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51CDCA89" w14:textId="77777777" w:rsidR="001663F6" w:rsidRPr="001663F6" w:rsidRDefault="001663F6" w:rsidP="001663F6">
      <w:pPr>
        <w:spacing w:before="1" w:after="1" w:line="240" w:lineRule="auto"/>
        <w:ind w:left="851"/>
        <w:jc w:val="right"/>
        <w:rPr>
          <w:rFonts w:ascii="Times New Roman" w:eastAsia="SimSun" w:hAnsi="Times New Roman" w:cs="Times New Roman"/>
          <w:sz w:val="20"/>
          <w:szCs w:val="20"/>
          <w:lang w:eastAsia="ru-RU" w:bidi="hi-IN"/>
          <w14:ligatures w14:val="none"/>
        </w:rPr>
      </w:pPr>
    </w:p>
    <w:p w14:paraId="5EDFC39B" w14:textId="77777777" w:rsidR="001663F6" w:rsidRPr="001663F6" w:rsidRDefault="001663F6" w:rsidP="001663F6">
      <w:pPr>
        <w:spacing w:before="2" w:after="2" w:line="240" w:lineRule="auto"/>
        <w:ind w:left="851"/>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
    <w:p w14:paraId="49600958"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type w:val="continuous"/>
          <w:pgSz w:w="11906" w:h="16838"/>
          <w:pgMar w:top="1134" w:right="1134" w:bottom="914" w:left="1134" w:header="0" w:footer="0" w:gutter="0"/>
          <w:cols w:num="2" w:space="720" w:equalWidth="0">
            <w:col w:w="4365" w:space="0"/>
            <w:col w:w="5273"/>
          </w:cols>
          <w:formProt w:val="0"/>
        </w:sectPr>
      </w:pPr>
    </w:p>
    <w:p w14:paraId="04534E5D"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0AF1EDA7"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7E36C5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6329C6E" w14:textId="4396C34C"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 от «___»</w:t>
      </w:r>
      <w:r w:rsidR="002237CB">
        <w:rPr>
          <w:rFonts w:ascii="Times New Roman" w:eastAsia="SimSun" w:hAnsi="Times New Roman" w:cs="Times New Roman"/>
          <w:sz w:val="16"/>
          <w:szCs w:val="16"/>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__________2024г. </w:t>
      </w:r>
    </w:p>
    <w:p w14:paraId="2EA7E2A2" w14:textId="3A9755BA" w:rsid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w:t>
      </w:r>
      <w:r w:rsidR="002237CB">
        <w:rPr>
          <w:rFonts w:ascii="Times New Roman" w:eastAsia="SimSun" w:hAnsi="Times New Roman" w:cs="Times New Roman"/>
          <w:sz w:val="16"/>
          <w:szCs w:val="16"/>
          <w:lang w:eastAsia="zh-CN" w:bidi="hi-IN"/>
          <w14:ligatures w14:val="none"/>
        </w:rPr>
        <w:t xml:space="preserve">. </w:t>
      </w:r>
      <w:r w:rsidR="00B54F23">
        <w:rPr>
          <w:rFonts w:ascii="Times New Roman" w:eastAsia="SimSun" w:hAnsi="Times New Roman" w:cs="Times New Roman"/>
          <w:sz w:val="16"/>
          <w:szCs w:val="16"/>
          <w:lang w:eastAsia="zh-CN" w:bidi="hi-IN"/>
          <w14:ligatures w14:val="none"/>
        </w:rPr>
        <w:t>_______________</w:t>
      </w:r>
    </w:p>
    <w:p w14:paraId="666FF7B8" w14:textId="77777777" w:rsidR="00E912DD" w:rsidRPr="00E912DD" w:rsidRDefault="00E912DD" w:rsidP="00E912DD">
      <w:pPr>
        <w:spacing w:after="0" w:line="240" w:lineRule="auto"/>
        <w:jc w:val="center"/>
        <w:rPr>
          <w:rFonts w:ascii="Times New Roman" w:eastAsia="Times New Roman" w:hAnsi="Times New Roman" w:cs="Times New Roman"/>
          <w:b/>
          <w:bCs/>
          <w:lang w:eastAsia="ru-RU"/>
        </w:rPr>
      </w:pPr>
      <w:r w:rsidRPr="00E912DD">
        <w:rPr>
          <w:rFonts w:ascii="Times New Roman" w:eastAsia="Times New Roman" w:hAnsi="Times New Roman" w:cs="Times New Roman"/>
          <w:b/>
          <w:bCs/>
          <w:color w:val="000000"/>
          <w:lang w:eastAsia="ru-RU"/>
        </w:rPr>
        <w:t>Состав общего имущества многоквартирного дома</w:t>
      </w:r>
    </w:p>
    <w:tbl>
      <w:tblPr>
        <w:tblStyle w:val="af6"/>
        <w:tblW w:w="10605" w:type="dxa"/>
        <w:tblLayout w:type="fixed"/>
        <w:tblLook w:val="04A0" w:firstRow="1" w:lastRow="0" w:firstColumn="1" w:lastColumn="0" w:noHBand="0" w:noVBand="1"/>
      </w:tblPr>
      <w:tblGrid>
        <w:gridCol w:w="4962"/>
        <w:gridCol w:w="1471"/>
        <w:gridCol w:w="4172"/>
      </w:tblGrid>
      <w:tr w:rsidR="00E912DD" w:rsidRPr="00E912DD" w14:paraId="670A8B16" w14:textId="77777777" w:rsidTr="00E912DD">
        <w:trPr>
          <w:trHeight w:val="527"/>
        </w:trPr>
        <w:tc>
          <w:tcPr>
            <w:tcW w:w="4959" w:type="dxa"/>
            <w:tcBorders>
              <w:top w:val="single" w:sz="4" w:space="0" w:color="auto"/>
              <w:left w:val="single" w:sz="4" w:space="0" w:color="auto"/>
              <w:bottom w:val="single" w:sz="4" w:space="0" w:color="auto"/>
              <w:right w:val="single" w:sz="4" w:space="0" w:color="auto"/>
            </w:tcBorders>
            <w:vAlign w:val="center"/>
            <w:hideMark/>
          </w:tcPr>
          <w:p w14:paraId="707F39D0"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Наименование параметра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BD9D6F3"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Единица измерения</w:t>
            </w:r>
          </w:p>
        </w:tc>
        <w:tc>
          <w:tcPr>
            <w:tcW w:w="4169" w:type="dxa"/>
            <w:tcBorders>
              <w:top w:val="single" w:sz="4" w:space="0" w:color="auto"/>
              <w:left w:val="single" w:sz="4" w:space="0" w:color="auto"/>
              <w:bottom w:val="single" w:sz="4" w:space="0" w:color="auto"/>
              <w:right w:val="single" w:sz="4" w:space="0" w:color="auto"/>
            </w:tcBorders>
            <w:vAlign w:val="center"/>
            <w:hideMark/>
          </w:tcPr>
          <w:p w14:paraId="4F1801D1"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Значение</w:t>
            </w:r>
          </w:p>
        </w:tc>
      </w:tr>
      <w:tr w:rsidR="00E912DD" w:rsidRPr="00E912DD" w14:paraId="24EEE727"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1A86B4DE"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 xml:space="preserve"> Адрес многоквартирного дома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CD57560"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6404BDB6"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улица им. А. Королева,  д. 10</w:t>
            </w:r>
          </w:p>
        </w:tc>
      </w:tr>
      <w:tr w:rsidR="00E912DD" w:rsidRPr="00E912DD" w14:paraId="5A73FB7F"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7C269C8E"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Дата начала управления домом</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050E82C"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6AE7D219"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01.08.2023г</w:t>
            </w:r>
          </w:p>
        </w:tc>
      </w:tr>
      <w:tr w:rsidR="00E912DD" w:rsidRPr="00E912DD" w14:paraId="0E1DC69B"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2E841F10"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Номер договора управления</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DA8802E"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644A369B"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52/2023 от 03.07.2023г</w:t>
            </w:r>
          </w:p>
        </w:tc>
      </w:tr>
      <w:tr w:rsidR="00E912DD" w:rsidRPr="00E912DD" w14:paraId="1285B576"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2758EA2C"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Кадастровый номер</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91C66DD"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71A2EDB2"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66:34:0502011:118</w:t>
            </w:r>
          </w:p>
        </w:tc>
      </w:tr>
      <w:tr w:rsidR="00E912DD" w:rsidRPr="00E912DD" w14:paraId="614EED21"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2E8F23A5"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 xml:space="preserve"> Год постройки</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4573820"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6110EC87"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1953</w:t>
            </w:r>
          </w:p>
        </w:tc>
      </w:tr>
      <w:tr w:rsidR="00E912DD" w:rsidRPr="00E912DD" w14:paraId="47D4EF51"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2BEBEF05"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 xml:space="preserve"> Количество этажей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53D591A"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6D8FFC74"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2</w:t>
            </w:r>
          </w:p>
        </w:tc>
      </w:tr>
      <w:tr w:rsidR="00E912DD" w:rsidRPr="00E912DD" w14:paraId="7E3B3C56"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4EEDD5F5"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 xml:space="preserve"> Количество подъездов в многоквартирном доме</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536088D"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54F2B5F4"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1</w:t>
            </w:r>
          </w:p>
        </w:tc>
      </w:tr>
      <w:tr w:rsidR="00E912DD" w:rsidRPr="00E912DD" w14:paraId="73A4FF07"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4186A242"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Количество лифтов</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50B90EC"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07C38A80"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0</w:t>
            </w:r>
          </w:p>
        </w:tc>
      </w:tr>
      <w:tr w:rsidR="00E912DD" w:rsidRPr="00E912DD" w14:paraId="256E9D73"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1BD8A808"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Количество жилых помещений (квартир)</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1B2F161"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28E2F21A" w14:textId="77777777" w:rsidR="00E912DD" w:rsidRPr="00E912DD" w:rsidRDefault="00E912DD">
            <w:pPr>
              <w:rPr>
                <w:rFonts w:ascii="Times New Roman" w:eastAsia="Times New Roman" w:hAnsi="Times New Roman" w:cs="Times New Roman"/>
                <w:sz w:val="22"/>
                <w:szCs w:val="22"/>
                <w:lang w:val="en-US" w:eastAsia="ru-RU"/>
              </w:rPr>
            </w:pPr>
            <w:r w:rsidRPr="00E912DD">
              <w:rPr>
                <w:rFonts w:ascii="Times New Roman" w:eastAsia="Times New Roman" w:hAnsi="Times New Roman" w:cs="Times New Roman"/>
                <w:sz w:val="22"/>
                <w:szCs w:val="22"/>
                <w:lang w:val="en-US" w:eastAsia="ru-RU"/>
              </w:rPr>
              <w:t>8</w:t>
            </w:r>
          </w:p>
        </w:tc>
      </w:tr>
      <w:tr w:rsidR="00E912DD" w:rsidRPr="00E912DD" w14:paraId="4423F5FF"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1F9AFBA1"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Количество нежилых помещений</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7B40178"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6FA911FC"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0</w:t>
            </w:r>
          </w:p>
        </w:tc>
      </w:tr>
      <w:tr w:rsidR="00E912DD" w:rsidRPr="00E912DD" w14:paraId="02D04F7C"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32A0FE72"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Площадь здания (многоквартирного дома), в том числе: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54E27D7" w14:textId="77777777" w:rsidR="00E912DD" w:rsidRPr="00E912DD" w:rsidRDefault="00E912DD">
            <w:pPr>
              <w:jc w:val="center"/>
              <w:rPr>
                <w:rFonts w:ascii="Times New Roman" w:eastAsia="Times New Roman" w:hAnsi="Times New Roman" w:cs="Times New Roman"/>
                <w:sz w:val="22"/>
                <w:szCs w:val="22"/>
                <w:lang w:eastAsia="ru-RU"/>
              </w:rPr>
            </w:pPr>
            <w:proofErr w:type="spellStart"/>
            <w:r w:rsidRPr="00E912DD">
              <w:rPr>
                <w:rFonts w:ascii="Times New Roman" w:eastAsia="Times New Roman" w:hAnsi="Times New Roman" w:cs="Times New Roman"/>
                <w:sz w:val="22"/>
                <w:szCs w:val="22"/>
                <w:lang w:eastAsia="ru-RU"/>
              </w:rPr>
              <w:t>кв.м</w:t>
            </w:r>
            <w:proofErr w:type="spellEnd"/>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025B4770"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397.4</w:t>
            </w:r>
          </w:p>
        </w:tc>
      </w:tr>
      <w:tr w:rsidR="00E912DD" w:rsidRPr="00E912DD" w14:paraId="3A8A73C1"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0C85F995"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Общая площадь жилых помещений</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AC46FB7" w14:textId="77777777" w:rsidR="00E912DD" w:rsidRPr="00E912DD" w:rsidRDefault="00E912DD">
            <w:pPr>
              <w:jc w:val="center"/>
              <w:rPr>
                <w:rFonts w:ascii="Times New Roman" w:eastAsia="Times New Roman" w:hAnsi="Times New Roman" w:cs="Times New Roman"/>
                <w:sz w:val="22"/>
                <w:szCs w:val="22"/>
                <w:lang w:eastAsia="ru-RU"/>
              </w:rPr>
            </w:pPr>
            <w:proofErr w:type="spellStart"/>
            <w:r w:rsidRPr="00E912DD">
              <w:rPr>
                <w:rFonts w:ascii="Times New Roman" w:eastAsia="Times New Roman" w:hAnsi="Times New Roman" w:cs="Times New Roman"/>
                <w:sz w:val="22"/>
                <w:szCs w:val="22"/>
                <w:lang w:eastAsia="ru-RU"/>
              </w:rPr>
              <w:t>кв.м</w:t>
            </w:r>
            <w:proofErr w:type="spellEnd"/>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2CFE803D"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397.4</w:t>
            </w:r>
          </w:p>
        </w:tc>
      </w:tr>
      <w:tr w:rsidR="00E912DD" w:rsidRPr="00E912DD" w14:paraId="78DBECCE"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6C878156"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Общая площадь помещений общего пользования в многоквартирном доме</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579B25C" w14:textId="77777777" w:rsidR="00E912DD" w:rsidRPr="00E912DD" w:rsidRDefault="00E912DD">
            <w:pPr>
              <w:jc w:val="center"/>
              <w:rPr>
                <w:rFonts w:ascii="Times New Roman" w:eastAsia="Times New Roman" w:hAnsi="Times New Roman" w:cs="Times New Roman"/>
                <w:sz w:val="22"/>
                <w:szCs w:val="22"/>
                <w:lang w:eastAsia="ru-RU"/>
              </w:rPr>
            </w:pPr>
            <w:proofErr w:type="spellStart"/>
            <w:r w:rsidRPr="00E912DD">
              <w:rPr>
                <w:rFonts w:ascii="Times New Roman" w:eastAsia="Times New Roman" w:hAnsi="Times New Roman" w:cs="Times New Roman"/>
                <w:sz w:val="22"/>
                <w:szCs w:val="22"/>
                <w:lang w:eastAsia="ru-RU"/>
              </w:rPr>
              <w:t>кв.м</w:t>
            </w:r>
            <w:proofErr w:type="spellEnd"/>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48BC3F79" w14:textId="77777777" w:rsidR="00E912DD" w:rsidRPr="00E912DD" w:rsidRDefault="00E912DD">
            <w:pPr>
              <w:rPr>
                <w:rFonts w:ascii="Times New Roman" w:eastAsia="Times New Roman" w:hAnsi="Times New Roman" w:cs="Times New Roman"/>
                <w:sz w:val="22"/>
                <w:szCs w:val="22"/>
                <w:lang w:val="en-US" w:eastAsia="ru-RU"/>
              </w:rPr>
            </w:pPr>
            <w:r w:rsidRPr="00E912DD">
              <w:rPr>
                <w:rFonts w:ascii="Times New Roman" w:eastAsia="Times New Roman" w:hAnsi="Times New Roman" w:cs="Times New Roman"/>
                <w:sz w:val="22"/>
                <w:szCs w:val="22"/>
                <w:lang w:val="en-US" w:eastAsia="ru-RU"/>
              </w:rPr>
              <w:t>38.7</w:t>
            </w:r>
          </w:p>
        </w:tc>
      </w:tr>
      <w:tr w:rsidR="00E912DD" w:rsidRPr="00E912DD" w14:paraId="67BD0323"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28189199"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Количество балконов</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19670AD"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136D6B60"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0</w:t>
            </w:r>
          </w:p>
        </w:tc>
      </w:tr>
      <w:tr w:rsidR="00E912DD" w:rsidRPr="00E912DD" w14:paraId="642A9F11"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592E3792"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 xml:space="preserve">Наличие факта признания многоквартирного дома </w:t>
            </w:r>
            <w:proofErr w:type="gramStart"/>
            <w:r w:rsidRPr="00E912DD">
              <w:rPr>
                <w:rFonts w:ascii="Times New Roman" w:eastAsia="Times New Roman" w:hAnsi="Times New Roman" w:cs="Times New Roman"/>
                <w:sz w:val="22"/>
                <w:szCs w:val="22"/>
                <w:lang w:eastAsia="ru-RU"/>
              </w:rPr>
              <w:t>аварийным</w:t>
            </w:r>
            <w:proofErr w:type="gramEnd"/>
            <w:r w:rsidRPr="00E912DD">
              <w:rPr>
                <w:rFonts w:ascii="Times New Roman" w:eastAsia="Times New Roman" w:hAnsi="Times New Roman" w:cs="Times New Roman"/>
                <w:sz w:val="22"/>
                <w:szCs w:val="22"/>
                <w:lang w:eastAsia="ru-RU"/>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D16BE6B"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4C93FBAB"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Нет</w:t>
            </w:r>
          </w:p>
        </w:tc>
      </w:tr>
      <w:tr w:rsidR="00E912DD" w:rsidRPr="00E912DD" w14:paraId="4FF42CD3"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5225481C"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Тип фундамента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B4C3A74"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366B5DA4"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Ленточный бутовый</w:t>
            </w:r>
          </w:p>
        </w:tc>
      </w:tr>
      <w:tr w:rsidR="00E912DD" w:rsidRPr="00E912DD" w14:paraId="630E19D2"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65688918"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 xml:space="preserve">Площадь </w:t>
            </w:r>
            <w:proofErr w:type="spellStart"/>
            <w:r w:rsidRPr="00E912DD">
              <w:rPr>
                <w:rFonts w:ascii="Times New Roman" w:eastAsia="Times New Roman" w:hAnsi="Times New Roman" w:cs="Times New Roman"/>
                <w:sz w:val="22"/>
                <w:szCs w:val="22"/>
                <w:lang w:eastAsia="ru-RU"/>
              </w:rPr>
              <w:t>отмостки</w:t>
            </w:r>
            <w:proofErr w:type="spellEnd"/>
          </w:p>
        </w:tc>
        <w:tc>
          <w:tcPr>
            <w:tcW w:w="1470" w:type="dxa"/>
            <w:tcBorders>
              <w:top w:val="single" w:sz="4" w:space="0" w:color="auto"/>
              <w:left w:val="single" w:sz="4" w:space="0" w:color="auto"/>
              <w:bottom w:val="single" w:sz="4" w:space="0" w:color="auto"/>
              <w:right w:val="single" w:sz="4" w:space="0" w:color="auto"/>
            </w:tcBorders>
            <w:vAlign w:val="center"/>
            <w:hideMark/>
          </w:tcPr>
          <w:p w14:paraId="766053E1" w14:textId="77777777" w:rsidR="00E912DD" w:rsidRPr="00E912DD" w:rsidRDefault="00E912DD">
            <w:pPr>
              <w:jc w:val="center"/>
              <w:rPr>
                <w:rFonts w:ascii="Times New Roman" w:eastAsia="Times New Roman" w:hAnsi="Times New Roman" w:cs="Times New Roman"/>
                <w:sz w:val="22"/>
                <w:szCs w:val="22"/>
                <w:lang w:eastAsia="ru-RU"/>
              </w:rPr>
            </w:pPr>
            <w:proofErr w:type="spellStart"/>
            <w:r w:rsidRPr="00E912DD">
              <w:rPr>
                <w:rFonts w:ascii="Times New Roman" w:eastAsia="Times New Roman" w:hAnsi="Times New Roman" w:cs="Times New Roman"/>
                <w:sz w:val="22"/>
                <w:szCs w:val="22"/>
                <w:lang w:eastAsia="ru-RU"/>
              </w:rPr>
              <w:t>кв.м</w:t>
            </w:r>
            <w:proofErr w:type="spellEnd"/>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687EC9BC"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57,8</w:t>
            </w:r>
          </w:p>
        </w:tc>
      </w:tr>
      <w:tr w:rsidR="00E912DD" w:rsidRPr="00E912DD" w14:paraId="764B5F98"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2F01760A"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Тип внутренних стен</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61A34EC"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166D3307"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Стены кирпичные, перегородки деревянные</w:t>
            </w:r>
          </w:p>
        </w:tc>
      </w:tr>
      <w:tr w:rsidR="00E912DD" w:rsidRPr="00E912DD" w14:paraId="331D1198"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449F3212"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Тип наружных стен</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A50AD17"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740D08F2"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hAnsi="Times New Roman" w:cs="Times New Roman"/>
                <w:color w:val="000000"/>
                <w:sz w:val="22"/>
                <w:szCs w:val="22"/>
                <w:shd w:val="clear" w:color="auto" w:fill="FFFFFF"/>
              </w:rPr>
              <w:t>Стены кирпичные</w:t>
            </w:r>
          </w:p>
        </w:tc>
      </w:tr>
      <w:tr w:rsidR="00E912DD" w:rsidRPr="00E912DD" w14:paraId="5387E4C4"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7D38BA6C"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Материал отделки фасада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454C902"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43B00A4C"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окраска по штукатурке</w:t>
            </w:r>
          </w:p>
        </w:tc>
      </w:tr>
      <w:tr w:rsidR="00E912DD" w:rsidRPr="00E912DD" w14:paraId="43A4BBC9"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1F602745"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Тип перекрытия</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6CF4367"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1859AF3F"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hAnsi="Times New Roman" w:cs="Times New Roman"/>
                <w:color w:val="000000"/>
                <w:sz w:val="22"/>
                <w:szCs w:val="22"/>
                <w:shd w:val="clear" w:color="auto" w:fill="FFFFFF"/>
              </w:rPr>
              <w:t>чердачное, междуэтажное - деревянные</w:t>
            </w:r>
          </w:p>
        </w:tc>
      </w:tr>
      <w:tr w:rsidR="00E912DD" w:rsidRPr="00E912DD" w14:paraId="78C60F64"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21C4D4D4"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Тип кровли</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7259572"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17E2F462"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Шиферная, скатная</w:t>
            </w:r>
          </w:p>
        </w:tc>
      </w:tr>
      <w:tr w:rsidR="00E912DD" w:rsidRPr="00E912DD" w14:paraId="015CEDE1"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61496D95"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Материал окон</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8FDC984"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1B28A55F"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пластик</w:t>
            </w:r>
          </w:p>
        </w:tc>
      </w:tr>
      <w:tr w:rsidR="00E912DD" w:rsidRPr="00E912DD" w14:paraId="679647ED"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651E8556"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Тип внутридомовой инженерной системы газоснабжения</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EEE21B6"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709036E1"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центральное</w:t>
            </w:r>
          </w:p>
        </w:tc>
      </w:tr>
      <w:tr w:rsidR="00E912DD" w:rsidRPr="00E912DD" w14:paraId="25C71D87"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0B524869"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 xml:space="preserve"> Количество вводов внутридомовой инженерной системы газоснабжения в многоквартирный дом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EB09A8A"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08259B65"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2</w:t>
            </w:r>
          </w:p>
        </w:tc>
      </w:tr>
      <w:tr w:rsidR="00E912DD" w:rsidRPr="00E912DD" w14:paraId="36A8242B"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62C4817B"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7A849CA"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7E2398C1"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1</w:t>
            </w:r>
          </w:p>
        </w:tc>
      </w:tr>
      <w:tr w:rsidR="00E912DD" w:rsidRPr="00E912DD" w14:paraId="2793618D"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6B80496E"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Сведения об установленных коллективных (общедомовых) приборах учета: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38DE990"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664602AA" w14:textId="77777777" w:rsidR="00E912DD" w:rsidRPr="00E912DD" w:rsidRDefault="00E912DD">
            <w:pPr>
              <w:rPr>
                <w:rFonts w:ascii="Times New Roman" w:eastAsia="Times New Roman" w:hAnsi="Times New Roman" w:cs="Times New Roman"/>
                <w:sz w:val="22"/>
                <w:szCs w:val="22"/>
                <w:lang w:val="en-US" w:eastAsia="ru-RU"/>
              </w:rPr>
            </w:pPr>
            <w:r w:rsidRPr="00E912DD">
              <w:rPr>
                <w:rFonts w:ascii="Times New Roman" w:eastAsia="Times New Roman" w:hAnsi="Times New Roman" w:cs="Times New Roman"/>
                <w:sz w:val="22"/>
                <w:szCs w:val="22"/>
                <w:lang w:eastAsia="ru-RU"/>
              </w:rPr>
              <w:t>Холодная вода</w:t>
            </w:r>
            <w:r w:rsidRPr="00E912DD">
              <w:rPr>
                <w:rFonts w:ascii="Times New Roman" w:eastAsia="Times New Roman" w:hAnsi="Times New Roman" w:cs="Times New Roman"/>
                <w:sz w:val="22"/>
                <w:szCs w:val="22"/>
                <w:lang w:val="en-US" w:eastAsia="ru-RU"/>
              </w:rPr>
              <w:t xml:space="preserve"> - 1</w:t>
            </w:r>
          </w:p>
          <w:p w14:paraId="26E12D4B" w14:textId="77777777" w:rsidR="00E912DD" w:rsidRPr="00E912DD" w:rsidRDefault="00E912DD">
            <w:pPr>
              <w:rPr>
                <w:rFonts w:ascii="Times New Roman" w:eastAsia="Times New Roman" w:hAnsi="Times New Roman" w:cs="Times New Roman"/>
                <w:sz w:val="22"/>
                <w:szCs w:val="22"/>
                <w:lang w:val="en-US" w:eastAsia="ru-RU"/>
              </w:rPr>
            </w:pPr>
            <w:r w:rsidRPr="00E912DD">
              <w:rPr>
                <w:rFonts w:ascii="Times New Roman" w:eastAsia="Times New Roman" w:hAnsi="Times New Roman" w:cs="Times New Roman"/>
                <w:sz w:val="22"/>
                <w:szCs w:val="22"/>
                <w:lang w:eastAsia="ru-RU"/>
              </w:rPr>
              <w:t>Электрическая энергия</w:t>
            </w:r>
            <w:r w:rsidRPr="00E912DD">
              <w:rPr>
                <w:rFonts w:ascii="Times New Roman" w:eastAsia="Times New Roman" w:hAnsi="Times New Roman" w:cs="Times New Roman"/>
                <w:sz w:val="22"/>
                <w:szCs w:val="22"/>
                <w:lang w:val="en-US" w:eastAsia="ru-RU"/>
              </w:rPr>
              <w:t xml:space="preserve"> - 1</w:t>
            </w:r>
          </w:p>
        </w:tc>
      </w:tr>
      <w:tr w:rsidR="00E912DD" w:rsidRPr="00E912DD" w14:paraId="59A87513"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5C1226C0"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Кадастровый номер земельного участка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F658D5C" w14:textId="77777777" w:rsidR="00E912DD" w:rsidRPr="00E912DD" w:rsidRDefault="00E912DD">
            <w:pPr>
              <w:jc w:val="cente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35ECD4B2"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66:34:0502011:33</w:t>
            </w:r>
          </w:p>
        </w:tc>
      </w:tr>
      <w:tr w:rsidR="00E912DD" w:rsidRPr="00E912DD" w14:paraId="6396AD7B" w14:textId="77777777" w:rsidTr="00E912DD">
        <w:trPr>
          <w:trHeight w:val="454"/>
        </w:trPr>
        <w:tc>
          <w:tcPr>
            <w:tcW w:w="4959" w:type="dxa"/>
            <w:tcBorders>
              <w:top w:val="single" w:sz="4" w:space="0" w:color="auto"/>
              <w:left w:val="single" w:sz="4" w:space="0" w:color="auto"/>
              <w:bottom w:val="single" w:sz="4" w:space="0" w:color="auto"/>
              <w:right w:val="single" w:sz="4" w:space="0" w:color="auto"/>
            </w:tcBorders>
            <w:hideMark/>
          </w:tcPr>
          <w:p w14:paraId="2EA02D86"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Площадь земельного участка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1FF3C6E" w14:textId="77777777" w:rsidR="00E912DD" w:rsidRPr="00E912DD" w:rsidRDefault="00E912DD">
            <w:pPr>
              <w:jc w:val="center"/>
              <w:rPr>
                <w:rFonts w:ascii="Times New Roman" w:eastAsia="Times New Roman" w:hAnsi="Times New Roman" w:cs="Times New Roman"/>
                <w:sz w:val="22"/>
                <w:szCs w:val="22"/>
                <w:lang w:eastAsia="ru-RU"/>
              </w:rPr>
            </w:pPr>
            <w:proofErr w:type="spellStart"/>
            <w:r w:rsidRPr="00E912DD">
              <w:rPr>
                <w:rFonts w:ascii="Times New Roman" w:eastAsia="Times New Roman" w:hAnsi="Times New Roman" w:cs="Times New Roman"/>
                <w:sz w:val="22"/>
                <w:szCs w:val="22"/>
                <w:lang w:eastAsia="ru-RU"/>
              </w:rPr>
              <w:t>кв.м</w:t>
            </w:r>
            <w:proofErr w:type="spellEnd"/>
            <w:r w:rsidRPr="00E912DD">
              <w:rPr>
                <w:rFonts w:ascii="Times New Roman" w:eastAsia="Times New Roman" w:hAnsi="Times New Roman" w:cs="Times New Roman"/>
                <w:sz w:val="22"/>
                <w:szCs w:val="22"/>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47BE1E21" w14:textId="77777777" w:rsidR="00E912DD" w:rsidRPr="00E912DD" w:rsidRDefault="00E912DD">
            <w:pPr>
              <w:rPr>
                <w:rFonts w:ascii="Times New Roman" w:eastAsia="Times New Roman" w:hAnsi="Times New Roman" w:cs="Times New Roman"/>
                <w:sz w:val="22"/>
                <w:szCs w:val="22"/>
                <w:lang w:eastAsia="ru-RU"/>
              </w:rPr>
            </w:pPr>
            <w:r w:rsidRPr="00E912DD">
              <w:rPr>
                <w:rFonts w:ascii="Times New Roman" w:eastAsia="Times New Roman" w:hAnsi="Times New Roman" w:cs="Times New Roman"/>
                <w:sz w:val="22"/>
                <w:szCs w:val="22"/>
                <w:lang w:eastAsia="ru-RU"/>
              </w:rPr>
              <w:t>840</w:t>
            </w:r>
          </w:p>
        </w:tc>
      </w:tr>
    </w:tbl>
    <w:p w14:paraId="083CE219" w14:textId="77777777" w:rsidR="0074671A" w:rsidRDefault="0074671A" w:rsidP="001663F6">
      <w:pPr>
        <w:spacing w:after="0" w:line="240" w:lineRule="auto"/>
        <w:jc w:val="right"/>
        <w:rPr>
          <w:rFonts w:ascii="Times New Roman" w:eastAsia="SimSun" w:hAnsi="Times New Roman" w:cs="Times New Roman"/>
          <w:sz w:val="16"/>
          <w:szCs w:val="16"/>
          <w:lang w:eastAsia="zh-CN" w:bidi="hi-IN"/>
          <w14:ligatures w14:val="none"/>
        </w:rPr>
      </w:pPr>
    </w:p>
    <w:p w14:paraId="35B8C0AE" w14:textId="649D7921"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Приложение № 2 к  договору  управления </w:t>
      </w:r>
    </w:p>
    <w:p w14:paraId="0BC4A350"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11B9EE36"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4F43F4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2D0A7F"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5FF87357" w14:textId="77777777" w:rsidR="001663F6" w:rsidRP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596DBC34" w14:textId="77777777" w:rsidR="001663F6" w:rsidRPr="001663F6" w:rsidRDefault="001663F6" w:rsidP="001663F6">
      <w:pPr>
        <w:spacing w:after="0" w:line="240" w:lineRule="auto"/>
        <w:jc w:val="center"/>
        <w:rPr>
          <w:rFonts w:ascii="Times New Roman" w:eastAsia="Calibri" w:hAnsi="Times New Roman" w:cs="Times New Roman"/>
          <w:b/>
          <w:kern w:val="0"/>
          <w:sz w:val="16"/>
          <w:szCs w:val="16"/>
          <w:lang w:eastAsia="ar-SA"/>
          <w14:ligatures w14:val="none"/>
        </w:rPr>
      </w:pPr>
      <w:r w:rsidRPr="001663F6">
        <w:rPr>
          <w:rFonts w:ascii="Times New Roman" w:eastAsia="SimSun" w:hAnsi="Times New Roman" w:cs="Times New Roman"/>
          <w:b/>
          <w:sz w:val="16"/>
          <w:szCs w:val="16"/>
          <w:lang w:eastAsia="ru-RU" w:bidi="hi-IN"/>
          <w14:ligatures w14:val="none"/>
        </w:rPr>
        <w:t xml:space="preserve">Перечень коммунальных услуг, </w:t>
      </w:r>
      <w:r w:rsidRPr="001663F6">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03CDAC64" w14:textId="77777777" w:rsidTr="00F97032">
        <w:trPr>
          <w:trHeight w:val="606"/>
        </w:trPr>
        <w:tc>
          <w:tcPr>
            <w:tcW w:w="506" w:type="dxa"/>
            <w:tcBorders>
              <w:top w:val="single" w:sz="4" w:space="0" w:color="000000"/>
              <w:left w:val="single" w:sz="4" w:space="0" w:color="000000"/>
              <w:bottom w:val="single" w:sz="4" w:space="0" w:color="000000"/>
              <w:right w:val="single" w:sz="4" w:space="0" w:color="000000"/>
            </w:tcBorders>
          </w:tcPr>
          <w:p w14:paraId="61D9EA6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roofErr w:type="gramStart"/>
            <w:r w:rsidRPr="001663F6">
              <w:rPr>
                <w:rFonts w:ascii="Times New Roman" w:eastAsia="SimSun" w:hAnsi="Times New Roman" w:cs="Times New Roman"/>
                <w:sz w:val="16"/>
                <w:szCs w:val="16"/>
                <w:lang w:eastAsia="zh-CN" w:bidi="hi-IN"/>
                <w14:ligatures w14:val="none"/>
              </w:rPr>
              <w:t>п</w:t>
            </w:r>
            <w:proofErr w:type="gramEnd"/>
            <w:r w:rsidRPr="001663F6">
              <w:rPr>
                <w:rFonts w:ascii="Times New Roman" w:eastAsia="SimSun" w:hAnsi="Times New Roman" w:cs="Times New Roman"/>
                <w:sz w:val="16"/>
                <w:szCs w:val="16"/>
                <w:lang w:eastAsia="zh-CN" w:bidi="hi-IN"/>
                <w14:ligatures w14:val="none"/>
              </w:rPr>
              <w:t>/п</w:t>
            </w:r>
          </w:p>
        </w:tc>
        <w:tc>
          <w:tcPr>
            <w:tcW w:w="1978" w:type="dxa"/>
            <w:tcBorders>
              <w:top w:val="single" w:sz="4" w:space="0" w:color="000000"/>
              <w:left w:val="single" w:sz="4" w:space="0" w:color="000000"/>
              <w:bottom w:val="single" w:sz="4" w:space="0" w:color="000000"/>
              <w:right w:val="single" w:sz="4" w:space="0" w:color="000000"/>
            </w:tcBorders>
          </w:tcPr>
          <w:p w14:paraId="0003927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416DFE2"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1C97B63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03367733"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Единица </w:t>
            </w:r>
            <w:proofErr w:type="spellStart"/>
            <w:proofErr w:type="gramStart"/>
            <w:r w:rsidRPr="001663F6">
              <w:rPr>
                <w:rFonts w:ascii="Times New Roman" w:eastAsia="SimSun" w:hAnsi="Times New Roman" w:cs="Times New Roman"/>
                <w:sz w:val="16"/>
                <w:szCs w:val="16"/>
                <w:lang w:eastAsia="zh-CN" w:bidi="hi-IN"/>
                <w14:ligatures w14:val="none"/>
              </w:rPr>
              <w:t>измере-ния</w:t>
            </w:r>
            <w:proofErr w:type="spellEnd"/>
            <w:proofErr w:type="gramEnd"/>
          </w:p>
        </w:tc>
        <w:tc>
          <w:tcPr>
            <w:tcW w:w="1348" w:type="dxa"/>
            <w:tcBorders>
              <w:top w:val="single" w:sz="4" w:space="0" w:color="000000"/>
              <w:left w:val="single" w:sz="4" w:space="0" w:color="000000"/>
              <w:bottom w:val="single" w:sz="4" w:space="0" w:color="000000"/>
              <w:right w:val="single" w:sz="4" w:space="0" w:color="000000"/>
            </w:tcBorders>
          </w:tcPr>
          <w:p w14:paraId="5B878A1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proofErr w:type="gramStart"/>
            <w:r w:rsidRPr="001663F6">
              <w:rPr>
                <w:rFonts w:ascii="Times New Roman" w:eastAsia="SimSun" w:hAnsi="Times New Roman" w:cs="Times New Roman"/>
                <w:sz w:val="16"/>
                <w:szCs w:val="16"/>
                <w:lang w:eastAsia="zh-CN" w:bidi="hi-IN"/>
                <w14:ligatures w14:val="none"/>
              </w:rPr>
              <w:t>Стоимо-сть</w:t>
            </w:r>
            <w:proofErr w:type="spellEnd"/>
            <w:proofErr w:type="gramEnd"/>
          </w:p>
          <w:p w14:paraId="79CABE5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1F5C894"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D1CCB06"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Основание</w:t>
            </w:r>
          </w:p>
          <w:p w14:paraId="54A5AFB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73532080"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Примечание</w:t>
            </w:r>
          </w:p>
          <w:p w14:paraId="5712B59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(объем и стоимость определяется)</w:t>
            </w:r>
          </w:p>
        </w:tc>
      </w:tr>
    </w:tbl>
    <w:p w14:paraId="045B2AD5" w14:textId="77777777" w:rsidR="001663F6" w:rsidRPr="001663F6" w:rsidRDefault="001663F6" w:rsidP="001663F6">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70313097" w14:textId="77777777" w:rsidTr="00F97032">
        <w:trPr>
          <w:trHeight w:val="2362"/>
        </w:trPr>
        <w:tc>
          <w:tcPr>
            <w:tcW w:w="506" w:type="dxa"/>
            <w:tcBorders>
              <w:top w:val="single" w:sz="4" w:space="0" w:color="000000"/>
              <w:left w:val="single" w:sz="4" w:space="0" w:color="000000"/>
              <w:bottom w:val="single" w:sz="4" w:space="0" w:color="000000"/>
              <w:right w:val="single" w:sz="4" w:space="0" w:color="000000"/>
            </w:tcBorders>
          </w:tcPr>
          <w:p w14:paraId="3886F13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w:t>
            </w:r>
          </w:p>
          <w:p w14:paraId="2BDFA70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E17F3F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7F8041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0C164E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649ED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D238F4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083D759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8D5A63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75706F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60B404C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имущества в  МКД,</w:t>
            </w:r>
          </w:p>
          <w:p w14:paraId="752843A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для горячего водоснабжения</w:t>
            </w:r>
          </w:p>
          <w:p w14:paraId="24B80CB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при наличии ГВС)</w:t>
            </w:r>
          </w:p>
          <w:p w14:paraId="43CCF1B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62EC6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612FD5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18E8E2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4EF94C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62B7BB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D3725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7B8CEA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7DB8BB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C8AEEA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постоянно</w:t>
            </w:r>
          </w:p>
          <w:p w14:paraId="38F23F2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06CB34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525650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6A2BCE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C34C1B4"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EF7F88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06EAC0"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668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6ACB42"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7048DD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4C1B23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DFBF2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3B511B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1м</w:t>
            </w:r>
            <w:r w:rsidRPr="002237CB">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4754516"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1E8524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A86BB8"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0393F19"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1F365F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40CAEA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37,82</w:t>
            </w:r>
          </w:p>
          <w:p w14:paraId="7594CBF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8612B9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2D1A1C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F39624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77B52B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21477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4BF8C4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37556C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78F327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B8ECF3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B0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392B21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Постановление РЭК</w:t>
            </w:r>
          </w:p>
          <w:p w14:paraId="5DC6B947"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 216- ПК от 06.12.2023г</w:t>
            </w:r>
          </w:p>
          <w:p w14:paraId="2BBEB72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843AC3"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CF398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xml:space="preserve">Постановление РЭК </w:t>
            </w: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w:t>
            </w:r>
          </w:p>
          <w:p w14:paraId="45DE14E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73D5CD1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C29FB5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9D237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46719E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2595BD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924B49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17AA326" w14:textId="77777777" w:rsidTr="00F97032">
        <w:trPr>
          <w:trHeight w:val="1056"/>
        </w:trPr>
        <w:tc>
          <w:tcPr>
            <w:tcW w:w="506" w:type="dxa"/>
            <w:tcBorders>
              <w:top w:val="single" w:sz="4" w:space="0" w:color="000000"/>
              <w:left w:val="single" w:sz="4" w:space="0" w:color="000000"/>
              <w:bottom w:val="single" w:sz="4" w:space="0" w:color="000000"/>
              <w:right w:val="single" w:sz="4" w:space="0" w:color="000000"/>
            </w:tcBorders>
          </w:tcPr>
          <w:p w14:paraId="2A21F6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740CEB3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2EA7F29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11AC5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компонент на тепловую энергию</w:t>
            </w:r>
          </w:p>
          <w:p w14:paraId="4D0E907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2C97BC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–компонент на холодную воду </w:t>
            </w:r>
          </w:p>
          <w:p w14:paraId="469D500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1C1366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F3F98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35C4B067"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B034F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3ED92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2C07A7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CC20E5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BACA78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A489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3976F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F959D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69B7B6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47DB430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A672E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93C7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61744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6B57AA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B2EB2A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1Гкал</w:t>
            </w:r>
          </w:p>
          <w:p w14:paraId="6989938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DED85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264E3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4939D52"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1м</w:t>
            </w:r>
            <w:r w:rsidRPr="001663F6">
              <w:rPr>
                <w:rFonts w:ascii="Times New Roman" w:eastAsia="SimSun" w:hAnsi="Times New Roman" w:cs="Times New Roman"/>
                <w:sz w:val="16"/>
                <w:szCs w:val="16"/>
                <w:vertAlign w:val="superscript"/>
                <w:lang w:eastAsia="zh-CN" w:bidi="hi-IN"/>
                <w14:ligatures w14:val="none"/>
              </w:rPr>
              <w:t>3</w:t>
            </w:r>
          </w:p>
          <w:p w14:paraId="0E07510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49BCEF4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0357B2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C2254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91D62A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75D46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5FD2D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276EA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1ECC9E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DC6C2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52DE5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CBD63A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78A517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707D79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8B326F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BE9AD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3EBA07D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1CCA6F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w:t>
            </w:r>
          </w:p>
          <w:p w14:paraId="232D367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188FD8B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2BEB02E" w14:textId="77777777" w:rsidTr="00F97032">
        <w:trPr>
          <w:trHeight w:val="1374"/>
        </w:trPr>
        <w:tc>
          <w:tcPr>
            <w:tcW w:w="506" w:type="dxa"/>
            <w:tcBorders>
              <w:top w:val="single" w:sz="4" w:space="0" w:color="000000"/>
              <w:left w:val="single" w:sz="4" w:space="0" w:color="000000"/>
              <w:bottom w:val="single" w:sz="4" w:space="0" w:color="000000"/>
              <w:right w:val="single" w:sz="4" w:space="0" w:color="000000"/>
            </w:tcBorders>
          </w:tcPr>
          <w:p w14:paraId="38D1D68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651EC35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6838CE7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654F6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p w14:paraId="64838B3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7F95F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A9034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30F01091"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1Гкал</w:t>
            </w:r>
          </w:p>
          <w:p w14:paraId="04B8469F"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2C7A013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F8DE2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12951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91FCE3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2437AB8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6BC9B8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CA6A3E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6FEB321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2CEE17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506179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5C448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62638D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235EADC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23E5F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2DDBC26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7CACFCE4" w14:textId="77777777" w:rsidTr="00F97032">
        <w:trPr>
          <w:trHeight w:val="694"/>
        </w:trPr>
        <w:tc>
          <w:tcPr>
            <w:tcW w:w="506" w:type="dxa"/>
            <w:tcBorders>
              <w:top w:val="single" w:sz="4" w:space="0" w:color="000000"/>
              <w:left w:val="single" w:sz="4" w:space="0" w:color="000000"/>
              <w:bottom w:val="single" w:sz="4" w:space="0" w:color="000000"/>
              <w:right w:val="single" w:sz="4" w:space="0" w:color="000000"/>
            </w:tcBorders>
          </w:tcPr>
          <w:p w14:paraId="4879CAB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0362F8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06DB39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338989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vertAlign w:val="superscript"/>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     1м</w:t>
            </w:r>
            <w:r w:rsidRPr="001663F6">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4D42DD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193A5E5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w:t>
            </w:r>
          </w:p>
          <w:p w14:paraId="6F42DE1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216- ПК от 06.12.2023г</w:t>
            </w:r>
          </w:p>
          <w:p w14:paraId="734EFD0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4F071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ACF9A5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96153D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45DA8DE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6C831A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17FE0B14" w14:textId="77777777" w:rsidTr="00F97032">
        <w:trPr>
          <w:trHeight w:val="1468"/>
        </w:trPr>
        <w:tc>
          <w:tcPr>
            <w:tcW w:w="506" w:type="dxa"/>
            <w:tcBorders>
              <w:top w:val="single" w:sz="4" w:space="0" w:color="000000"/>
              <w:left w:val="single" w:sz="4" w:space="0" w:color="000000"/>
              <w:bottom w:val="single" w:sz="4" w:space="0" w:color="000000"/>
              <w:right w:val="single" w:sz="4" w:space="0" w:color="000000"/>
            </w:tcBorders>
          </w:tcPr>
          <w:p w14:paraId="136EAE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18230EA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13F60E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19F212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30C6ADA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50FFCDA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008099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7B0E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6BDA2CD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BF6BDB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33D8391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№39-ПК от 31.05.2017 г.</w:t>
            </w:r>
          </w:p>
          <w:p w14:paraId="091328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F1808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07FBAD40" w14:textId="77777777" w:rsidR="001663F6" w:rsidRPr="001663F6" w:rsidRDefault="001663F6" w:rsidP="001663F6">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9855" w:type="dxa"/>
        <w:tblInd w:w="-108" w:type="dxa"/>
        <w:tblLook w:val="0000" w:firstRow="0" w:lastRow="0" w:firstColumn="0" w:lastColumn="0" w:noHBand="0" w:noVBand="0"/>
      </w:tblPr>
      <w:tblGrid>
        <w:gridCol w:w="4785"/>
        <w:gridCol w:w="5070"/>
      </w:tblGrid>
      <w:tr w:rsidR="001663F6" w:rsidRPr="001663F6" w14:paraId="5DB301EC" w14:textId="77777777" w:rsidTr="0011206F">
        <w:tc>
          <w:tcPr>
            <w:tcW w:w="4785" w:type="dxa"/>
            <w:shd w:val="clear" w:color="auto" w:fill="auto"/>
          </w:tcPr>
          <w:p w14:paraId="5D321F7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6ED8F9D"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42AB582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______  _________________________</w:t>
            </w:r>
          </w:p>
          <w:p w14:paraId="426162AD"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w:t>
            </w:r>
          </w:p>
        </w:tc>
        <w:tc>
          <w:tcPr>
            <w:tcW w:w="5070" w:type="dxa"/>
            <w:shd w:val="clear" w:color="auto" w:fill="auto"/>
          </w:tcPr>
          <w:p w14:paraId="2D135B8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5AAABA88"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2C2DC9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6896010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75DAF66" w14:textId="77777777" w:rsidR="001663F6" w:rsidRPr="001663F6" w:rsidRDefault="001663F6" w:rsidP="001663F6">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1663F6" w:rsidRPr="001663F6" w:rsidSect="00822CEF">
          <w:pgSz w:w="11906" w:h="16838"/>
          <w:pgMar w:top="284" w:right="1134" w:bottom="568" w:left="709" w:header="0" w:footer="0" w:gutter="0"/>
          <w:cols w:space="720"/>
          <w:formProt w:val="0"/>
        </w:sectPr>
      </w:pPr>
    </w:p>
    <w:p w14:paraId="4AD3622E" w14:textId="77777777" w:rsidR="00634676" w:rsidRPr="00634676" w:rsidRDefault="00634676" w:rsidP="00634676">
      <w:pPr>
        <w:spacing w:after="0" w:line="240" w:lineRule="auto"/>
        <w:jc w:val="right"/>
        <w:rPr>
          <w:rFonts w:ascii="Times New Roman" w:eastAsia="Calibri" w:hAnsi="Times New Roman" w:cs="Times New Roman"/>
          <w:kern w:val="0"/>
          <w:sz w:val="16"/>
          <w:szCs w:val="16"/>
          <w14:ligatures w14:val="none"/>
        </w:rPr>
      </w:pPr>
      <w:r w:rsidRPr="00634676">
        <w:rPr>
          <w:rFonts w:ascii="Times New Roman" w:eastAsia="Calibri" w:hAnsi="Times New Roman" w:cs="Times New Roman"/>
          <w:kern w:val="0"/>
          <w:sz w:val="16"/>
          <w:szCs w:val="16"/>
          <w14:ligatures w14:val="none"/>
        </w:rPr>
        <w:lastRenderedPageBreak/>
        <w:t xml:space="preserve">Приложение № 3 к  договору  управления </w:t>
      </w:r>
    </w:p>
    <w:p w14:paraId="2A6A53E8" w14:textId="77777777" w:rsidR="00634676" w:rsidRPr="00634676" w:rsidRDefault="00634676" w:rsidP="00634676">
      <w:pPr>
        <w:spacing w:after="0" w:line="240" w:lineRule="auto"/>
        <w:jc w:val="right"/>
        <w:rPr>
          <w:rFonts w:ascii="Times New Roman" w:eastAsia="Calibri" w:hAnsi="Times New Roman" w:cs="Times New Roman"/>
          <w:kern w:val="0"/>
          <w:sz w:val="16"/>
          <w:szCs w:val="16"/>
          <w14:ligatures w14:val="none"/>
        </w:rPr>
      </w:pPr>
      <w:r w:rsidRPr="00634676">
        <w:rPr>
          <w:rFonts w:ascii="Times New Roman" w:eastAsia="Calibri" w:hAnsi="Times New Roman" w:cs="Times New Roman"/>
          <w:kern w:val="0"/>
          <w:sz w:val="16"/>
          <w:szCs w:val="16"/>
          <w14:ligatures w14:val="none"/>
        </w:rPr>
        <w:t xml:space="preserve">многоквартирным домом от «__» _________ </w:t>
      </w:r>
      <w:proofErr w:type="gramStart"/>
      <w:r w:rsidRPr="00634676">
        <w:rPr>
          <w:rFonts w:ascii="Times New Roman" w:eastAsia="Calibri" w:hAnsi="Times New Roman" w:cs="Times New Roman"/>
          <w:kern w:val="0"/>
          <w:sz w:val="16"/>
          <w:szCs w:val="16"/>
          <w14:ligatures w14:val="none"/>
        </w:rPr>
        <w:t>г</w:t>
      </w:r>
      <w:proofErr w:type="gramEnd"/>
      <w:r w:rsidRPr="00634676">
        <w:rPr>
          <w:rFonts w:ascii="Times New Roman" w:eastAsia="Calibri" w:hAnsi="Times New Roman" w:cs="Times New Roman"/>
          <w:kern w:val="0"/>
          <w:sz w:val="16"/>
          <w:szCs w:val="16"/>
          <w14:ligatures w14:val="none"/>
        </w:rPr>
        <w:t>.</w:t>
      </w:r>
    </w:p>
    <w:p w14:paraId="4C21B2EA" w14:textId="77777777" w:rsidR="00634676" w:rsidRPr="00634676" w:rsidRDefault="00634676" w:rsidP="00634676">
      <w:pPr>
        <w:spacing w:after="0" w:line="240" w:lineRule="auto"/>
        <w:jc w:val="right"/>
        <w:rPr>
          <w:rFonts w:ascii="Times New Roman" w:eastAsia="Calibri" w:hAnsi="Times New Roman" w:cs="Times New Roman"/>
          <w:kern w:val="0"/>
          <w:sz w:val="16"/>
          <w:szCs w:val="16"/>
          <w14:ligatures w14:val="none"/>
        </w:rPr>
      </w:pPr>
      <w:r w:rsidRPr="00634676">
        <w:rPr>
          <w:rFonts w:ascii="Times New Roman" w:eastAsia="Calibri" w:hAnsi="Times New Roman" w:cs="Times New Roman"/>
          <w:kern w:val="0"/>
          <w:sz w:val="16"/>
          <w:szCs w:val="16"/>
          <w14:ligatures w14:val="none"/>
        </w:rPr>
        <w:t xml:space="preserve">в редакции дополнительного соглашения </w:t>
      </w:r>
    </w:p>
    <w:p w14:paraId="43D9875C" w14:textId="77777777" w:rsidR="00634676" w:rsidRPr="00634676" w:rsidRDefault="00634676" w:rsidP="00634676">
      <w:pPr>
        <w:spacing w:after="0" w:line="240" w:lineRule="auto"/>
        <w:jc w:val="right"/>
        <w:rPr>
          <w:rFonts w:ascii="Times New Roman" w:eastAsia="Calibri" w:hAnsi="Times New Roman" w:cs="Times New Roman"/>
          <w:kern w:val="0"/>
          <w:sz w:val="16"/>
          <w:szCs w:val="16"/>
          <w14:ligatures w14:val="none"/>
        </w:rPr>
      </w:pPr>
      <w:r w:rsidRPr="00634676">
        <w:rPr>
          <w:rFonts w:ascii="Times New Roman" w:eastAsia="Calibri" w:hAnsi="Times New Roman" w:cs="Times New Roman"/>
          <w:kern w:val="0"/>
          <w:sz w:val="16"/>
          <w:szCs w:val="16"/>
          <w14:ligatures w14:val="none"/>
        </w:rPr>
        <w:t xml:space="preserve">№ 1 от «___»__________2024г. </w:t>
      </w:r>
    </w:p>
    <w:p w14:paraId="0B2AB1C9" w14:textId="77777777" w:rsidR="00634676" w:rsidRPr="00634676" w:rsidRDefault="00634676" w:rsidP="00634676">
      <w:pPr>
        <w:spacing w:after="0" w:line="240" w:lineRule="auto"/>
        <w:jc w:val="right"/>
        <w:rPr>
          <w:rFonts w:ascii="Calibri" w:eastAsia="Calibri" w:hAnsi="Calibri" w:cs="Times New Roman"/>
          <w:kern w:val="0"/>
          <w:sz w:val="20"/>
          <w:szCs w:val="20"/>
          <w14:ligatures w14:val="none"/>
        </w:rPr>
      </w:pPr>
      <w:r w:rsidRPr="00634676">
        <w:rPr>
          <w:rFonts w:ascii="Times New Roman" w:eastAsia="Calibri" w:hAnsi="Times New Roman" w:cs="Times New Roman"/>
          <w:kern w:val="0"/>
          <w:sz w:val="16"/>
          <w:szCs w:val="16"/>
          <w14:ligatures w14:val="none"/>
        </w:rPr>
        <w:t>по адресу г. Асбест, ул. _____________, д.__</w:t>
      </w:r>
    </w:p>
    <w:p w14:paraId="7FF32BEE" w14:textId="77777777" w:rsidR="00634676" w:rsidRPr="00634676" w:rsidRDefault="00634676" w:rsidP="00634676">
      <w:pPr>
        <w:spacing w:after="0" w:line="240" w:lineRule="auto"/>
        <w:rPr>
          <w:rFonts w:ascii="Calibri" w:eastAsia="Calibri" w:hAnsi="Calibri" w:cs="Times New Roman"/>
          <w:kern w:val="0"/>
          <w14:ligatures w14:val="none"/>
        </w:rPr>
      </w:pPr>
    </w:p>
    <w:tbl>
      <w:tblPr>
        <w:tblW w:w="5000" w:type="pct"/>
        <w:tblLayout w:type="fixed"/>
        <w:tblLook w:val="04A0" w:firstRow="1" w:lastRow="0" w:firstColumn="1" w:lastColumn="0" w:noHBand="0" w:noVBand="1"/>
      </w:tblPr>
      <w:tblGrid>
        <w:gridCol w:w="814"/>
        <w:gridCol w:w="4065"/>
        <w:gridCol w:w="1371"/>
        <w:gridCol w:w="1093"/>
        <w:gridCol w:w="1473"/>
        <w:gridCol w:w="1176"/>
        <w:gridCol w:w="855"/>
      </w:tblGrid>
      <w:tr w:rsidR="00634676" w:rsidRPr="00634676" w14:paraId="53B112BD" w14:textId="77777777" w:rsidTr="00634676">
        <w:trPr>
          <w:trHeight w:val="315"/>
        </w:trPr>
        <w:tc>
          <w:tcPr>
            <w:tcW w:w="375" w:type="pct"/>
            <w:tcBorders>
              <w:top w:val="nil"/>
              <w:left w:val="nil"/>
              <w:bottom w:val="nil"/>
              <w:right w:val="nil"/>
            </w:tcBorders>
            <w:shd w:val="clear" w:color="auto" w:fill="auto"/>
            <w:noWrap/>
            <w:vAlign w:val="center"/>
            <w:hideMark/>
          </w:tcPr>
          <w:p w14:paraId="2EE94758"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4625" w:type="pct"/>
            <w:gridSpan w:val="6"/>
            <w:tcBorders>
              <w:top w:val="nil"/>
              <w:left w:val="nil"/>
              <w:bottom w:val="nil"/>
              <w:right w:val="nil"/>
            </w:tcBorders>
            <w:shd w:val="clear" w:color="auto" w:fill="auto"/>
            <w:noWrap/>
            <w:vAlign w:val="bottom"/>
            <w:hideMark/>
          </w:tcPr>
          <w:p w14:paraId="4662B470" w14:textId="77777777" w:rsidR="00634676" w:rsidRPr="00634676" w:rsidRDefault="00634676" w:rsidP="00634676">
            <w:pPr>
              <w:spacing w:after="0" w:line="240" w:lineRule="auto"/>
              <w:jc w:val="center"/>
              <w:rPr>
                <w:rFonts w:ascii="Times New Roman" w:eastAsia="Times New Roman" w:hAnsi="Times New Roman" w:cs="Times New Roman"/>
                <w:b/>
                <w:bCs/>
                <w:color w:val="000000"/>
                <w:kern w:val="0"/>
                <w:sz w:val="14"/>
                <w:szCs w:val="14"/>
                <w:lang w:eastAsia="ru-RU"/>
                <w14:ligatures w14:val="none"/>
              </w:rPr>
            </w:pPr>
            <w:bookmarkStart w:id="3" w:name="RANGE!B1"/>
            <w:r w:rsidRPr="00634676">
              <w:rPr>
                <w:rFonts w:ascii="Times New Roman" w:eastAsia="Times New Roman" w:hAnsi="Times New Roman" w:cs="Times New Roman"/>
                <w:b/>
                <w:bCs/>
                <w:color w:val="000000"/>
                <w:kern w:val="0"/>
                <w:sz w:val="14"/>
                <w:szCs w:val="14"/>
                <w:lang w:eastAsia="ru-RU"/>
                <w14:ligatures w14:val="none"/>
              </w:rPr>
              <w:t xml:space="preserve">Перечень работ (услуг) по содержанию жилого помещения  многоквартирного дома, расположенного по адресу: </w:t>
            </w:r>
            <w:bookmarkEnd w:id="3"/>
          </w:p>
        </w:tc>
      </w:tr>
      <w:tr w:rsidR="00634676" w:rsidRPr="00634676" w14:paraId="1497E54A" w14:textId="77777777" w:rsidTr="00634676">
        <w:trPr>
          <w:trHeight w:val="315"/>
        </w:trPr>
        <w:tc>
          <w:tcPr>
            <w:tcW w:w="375" w:type="pct"/>
            <w:tcBorders>
              <w:top w:val="nil"/>
              <w:left w:val="nil"/>
              <w:bottom w:val="nil"/>
              <w:right w:val="nil"/>
            </w:tcBorders>
            <w:shd w:val="clear" w:color="auto" w:fill="auto"/>
            <w:noWrap/>
            <w:vAlign w:val="center"/>
            <w:hideMark/>
          </w:tcPr>
          <w:p w14:paraId="4B28C5A2"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4625" w:type="pct"/>
            <w:gridSpan w:val="6"/>
            <w:tcBorders>
              <w:top w:val="nil"/>
              <w:left w:val="nil"/>
              <w:bottom w:val="nil"/>
              <w:right w:val="nil"/>
            </w:tcBorders>
            <w:shd w:val="clear" w:color="auto" w:fill="auto"/>
            <w:noWrap/>
            <w:vAlign w:val="bottom"/>
            <w:hideMark/>
          </w:tcPr>
          <w:p w14:paraId="7632C40C" w14:textId="77777777" w:rsidR="00634676" w:rsidRPr="00634676" w:rsidRDefault="00634676" w:rsidP="00634676">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 xml:space="preserve">624272, Свердловская </w:t>
            </w:r>
            <w:proofErr w:type="spellStart"/>
            <w:proofErr w:type="gramStart"/>
            <w:r w:rsidRPr="00634676">
              <w:rPr>
                <w:rFonts w:ascii="Times New Roman" w:eastAsia="Times New Roman" w:hAnsi="Times New Roman" w:cs="Times New Roman"/>
                <w:b/>
                <w:bCs/>
                <w:color w:val="000000"/>
                <w:kern w:val="0"/>
                <w:sz w:val="14"/>
                <w:szCs w:val="14"/>
                <w:lang w:eastAsia="ru-RU"/>
                <w14:ligatures w14:val="none"/>
              </w:rPr>
              <w:t>обл</w:t>
            </w:r>
            <w:proofErr w:type="spellEnd"/>
            <w:proofErr w:type="gramEnd"/>
            <w:r w:rsidRPr="00634676">
              <w:rPr>
                <w:rFonts w:ascii="Times New Roman" w:eastAsia="Times New Roman" w:hAnsi="Times New Roman" w:cs="Times New Roman"/>
                <w:b/>
                <w:bCs/>
                <w:color w:val="000000"/>
                <w:kern w:val="0"/>
                <w:sz w:val="14"/>
                <w:szCs w:val="14"/>
                <w:lang w:eastAsia="ru-RU"/>
                <w14:ligatures w14:val="none"/>
              </w:rPr>
              <w:t>, г. Асбест, ул. Королева, д.10</w:t>
            </w:r>
          </w:p>
        </w:tc>
      </w:tr>
      <w:tr w:rsidR="00634676" w:rsidRPr="00634676" w14:paraId="6B258D80" w14:textId="77777777" w:rsidTr="00634676">
        <w:trPr>
          <w:trHeight w:val="210"/>
        </w:trPr>
        <w:tc>
          <w:tcPr>
            <w:tcW w:w="375" w:type="pct"/>
            <w:tcBorders>
              <w:top w:val="nil"/>
              <w:left w:val="nil"/>
              <w:bottom w:val="nil"/>
              <w:right w:val="nil"/>
            </w:tcBorders>
            <w:shd w:val="clear" w:color="auto" w:fill="auto"/>
            <w:noWrap/>
            <w:vAlign w:val="center"/>
            <w:hideMark/>
          </w:tcPr>
          <w:p w14:paraId="22441523"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874" w:type="pct"/>
            <w:tcBorders>
              <w:top w:val="nil"/>
              <w:left w:val="nil"/>
              <w:bottom w:val="nil"/>
              <w:right w:val="nil"/>
            </w:tcBorders>
            <w:shd w:val="clear" w:color="auto" w:fill="auto"/>
            <w:noWrap/>
            <w:vAlign w:val="bottom"/>
            <w:hideMark/>
          </w:tcPr>
          <w:p w14:paraId="28EB9D9B" w14:textId="77777777" w:rsidR="00634676" w:rsidRPr="00634676" w:rsidRDefault="00634676" w:rsidP="00634676">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632" w:type="pct"/>
            <w:tcBorders>
              <w:top w:val="nil"/>
              <w:left w:val="nil"/>
              <w:bottom w:val="nil"/>
              <w:right w:val="nil"/>
            </w:tcBorders>
            <w:shd w:val="clear" w:color="auto" w:fill="auto"/>
            <w:noWrap/>
            <w:vAlign w:val="bottom"/>
            <w:hideMark/>
          </w:tcPr>
          <w:p w14:paraId="720A1E7E" w14:textId="77777777" w:rsidR="00634676" w:rsidRPr="00634676" w:rsidRDefault="00634676" w:rsidP="00634676">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504" w:type="pct"/>
            <w:tcBorders>
              <w:top w:val="nil"/>
              <w:left w:val="nil"/>
              <w:bottom w:val="nil"/>
              <w:right w:val="nil"/>
            </w:tcBorders>
            <w:shd w:val="clear" w:color="auto" w:fill="auto"/>
            <w:noWrap/>
            <w:vAlign w:val="bottom"/>
            <w:hideMark/>
          </w:tcPr>
          <w:p w14:paraId="0940CA27" w14:textId="77777777" w:rsidR="00634676" w:rsidRPr="00634676" w:rsidRDefault="00634676" w:rsidP="00634676">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679" w:type="pct"/>
            <w:tcBorders>
              <w:top w:val="nil"/>
              <w:left w:val="nil"/>
              <w:bottom w:val="nil"/>
              <w:right w:val="nil"/>
            </w:tcBorders>
            <w:shd w:val="clear" w:color="auto" w:fill="auto"/>
            <w:noWrap/>
            <w:vAlign w:val="bottom"/>
            <w:hideMark/>
          </w:tcPr>
          <w:p w14:paraId="1597EFBF" w14:textId="77777777" w:rsidR="00634676" w:rsidRPr="00634676" w:rsidRDefault="00634676" w:rsidP="00634676">
            <w:pPr>
              <w:spacing w:after="0" w:line="240" w:lineRule="auto"/>
              <w:jc w:val="center"/>
              <w:rPr>
                <w:rFonts w:ascii="Times New Roman" w:eastAsia="Times New Roman" w:hAnsi="Times New Roman" w:cs="Times New Roman"/>
                <w:b/>
                <w:bCs/>
                <w:color w:val="000000"/>
                <w:kern w:val="0"/>
                <w:sz w:val="14"/>
                <w:szCs w:val="14"/>
                <w:lang w:eastAsia="ru-RU"/>
                <w14:ligatures w14:val="none"/>
              </w:rPr>
            </w:pPr>
          </w:p>
        </w:tc>
        <w:tc>
          <w:tcPr>
            <w:tcW w:w="542" w:type="pct"/>
            <w:tcBorders>
              <w:top w:val="nil"/>
              <w:left w:val="nil"/>
              <w:bottom w:val="nil"/>
              <w:right w:val="nil"/>
            </w:tcBorders>
            <w:shd w:val="clear" w:color="auto" w:fill="auto"/>
            <w:noWrap/>
            <w:vAlign w:val="center"/>
            <w:hideMark/>
          </w:tcPr>
          <w:p w14:paraId="00D520FF" w14:textId="77777777" w:rsidR="00634676" w:rsidRPr="00634676" w:rsidRDefault="00634676" w:rsidP="00634676">
            <w:pPr>
              <w:spacing w:after="0" w:line="240" w:lineRule="auto"/>
              <w:jc w:val="center"/>
              <w:rPr>
                <w:rFonts w:ascii="Times New Roman" w:eastAsia="Times New Roman" w:hAnsi="Times New Roman" w:cs="Times New Roman"/>
                <w:kern w:val="0"/>
                <w:sz w:val="14"/>
                <w:szCs w:val="14"/>
                <w:lang w:eastAsia="ru-RU"/>
                <w14:ligatures w14:val="none"/>
              </w:rPr>
            </w:pPr>
          </w:p>
        </w:tc>
        <w:tc>
          <w:tcPr>
            <w:tcW w:w="394" w:type="pct"/>
            <w:tcBorders>
              <w:top w:val="nil"/>
              <w:left w:val="nil"/>
              <w:bottom w:val="nil"/>
              <w:right w:val="nil"/>
            </w:tcBorders>
            <w:shd w:val="clear" w:color="auto" w:fill="auto"/>
            <w:noWrap/>
            <w:vAlign w:val="center"/>
            <w:hideMark/>
          </w:tcPr>
          <w:p w14:paraId="0B5F895E" w14:textId="77777777" w:rsidR="00634676" w:rsidRPr="00634676" w:rsidRDefault="00634676" w:rsidP="00634676">
            <w:pPr>
              <w:spacing w:after="0" w:line="240" w:lineRule="auto"/>
              <w:jc w:val="center"/>
              <w:rPr>
                <w:rFonts w:ascii="Times New Roman" w:eastAsia="Times New Roman" w:hAnsi="Times New Roman" w:cs="Times New Roman"/>
                <w:kern w:val="0"/>
                <w:sz w:val="14"/>
                <w:szCs w:val="14"/>
                <w:lang w:eastAsia="ru-RU"/>
                <w14:ligatures w14:val="none"/>
              </w:rPr>
            </w:pPr>
          </w:p>
        </w:tc>
      </w:tr>
      <w:tr w:rsidR="00634676" w:rsidRPr="00634676" w14:paraId="03B4502A" w14:textId="77777777" w:rsidTr="00634676">
        <w:trPr>
          <w:trHeight w:val="210"/>
        </w:trPr>
        <w:tc>
          <w:tcPr>
            <w:tcW w:w="375" w:type="pct"/>
            <w:tcBorders>
              <w:top w:val="nil"/>
              <w:left w:val="nil"/>
              <w:bottom w:val="nil"/>
              <w:right w:val="nil"/>
            </w:tcBorders>
            <w:shd w:val="clear" w:color="auto" w:fill="auto"/>
            <w:noWrap/>
            <w:vAlign w:val="center"/>
            <w:hideMark/>
          </w:tcPr>
          <w:p w14:paraId="1AB24F3E"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874" w:type="pct"/>
            <w:tcBorders>
              <w:top w:val="nil"/>
              <w:left w:val="nil"/>
              <w:bottom w:val="nil"/>
              <w:right w:val="nil"/>
            </w:tcBorders>
            <w:shd w:val="clear" w:color="auto" w:fill="auto"/>
            <w:noWrap/>
            <w:vAlign w:val="bottom"/>
            <w:hideMark/>
          </w:tcPr>
          <w:p w14:paraId="4596B066" w14:textId="77777777" w:rsidR="00634676" w:rsidRPr="00634676" w:rsidRDefault="00634676" w:rsidP="00634676">
            <w:pPr>
              <w:spacing w:after="0" w:line="240" w:lineRule="auto"/>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Площадь помещений в собственности: </w:t>
            </w:r>
          </w:p>
        </w:tc>
        <w:tc>
          <w:tcPr>
            <w:tcW w:w="632" w:type="pct"/>
            <w:tcBorders>
              <w:top w:val="nil"/>
              <w:left w:val="nil"/>
              <w:bottom w:val="nil"/>
              <w:right w:val="nil"/>
            </w:tcBorders>
            <w:shd w:val="clear" w:color="auto" w:fill="auto"/>
            <w:noWrap/>
            <w:vAlign w:val="bottom"/>
            <w:hideMark/>
          </w:tcPr>
          <w:p w14:paraId="40FA1FB5" w14:textId="77777777" w:rsidR="00634676" w:rsidRPr="00634676" w:rsidRDefault="00634676" w:rsidP="00634676">
            <w:pPr>
              <w:spacing w:after="0" w:line="240" w:lineRule="auto"/>
              <w:rPr>
                <w:rFonts w:ascii="Times New Roman" w:eastAsia="Times New Roman" w:hAnsi="Times New Roman" w:cs="Times New Roman"/>
                <w:color w:val="000000"/>
                <w:kern w:val="0"/>
                <w:sz w:val="14"/>
                <w:szCs w:val="14"/>
                <w:lang w:eastAsia="ru-RU"/>
                <w14:ligatures w14:val="none"/>
              </w:rPr>
            </w:pPr>
          </w:p>
        </w:tc>
        <w:tc>
          <w:tcPr>
            <w:tcW w:w="504" w:type="pct"/>
            <w:tcBorders>
              <w:top w:val="nil"/>
              <w:left w:val="nil"/>
              <w:bottom w:val="nil"/>
              <w:right w:val="nil"/>
            </w:tcBorders>
            <w:shd w:val="clear" w:color="auto" w:fill="auto"/>
            <w:noWrap/>
            <w:vAlign w:val="bottom"/>
            <w:hideMark/>
          </w:tcPr>
          <w:p w14:paraId="569F36BF" w14:textId="77777777" w:rsidR="00634676" w:rsidRPr="00634676" w:rsidRDefault="00634676" w:rsidP="00634676">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397,4</w:t>
            </w:r>
          </w:p>
        </w:tc>
        <w:tc>
          <w:tcPr>
            <w:tcW w:w="679" w:type="pct"/>
            <w:tcBorders>
              <w:top w:val="nil"/>
              <w:left w:val="nil"/>
              <w:bottom w:val="nil"/>
              <w:right w:val="nil"/>
            </w:tcBorders>
            <w:shd w:val="clear" w:color="auto" w:fill="auto"/>
            <w:noWrap/>
            <w:vAlign w:val="bottom"/>
            <w:hideMark/>
          </w:tcPr>
          <w:p w14:paraId="35042EFB" w14:textId="77777777" w:rsidR="00634676" w:rsidRPr="00634676" w:rsidRDefault="00634676" w:rsidP="00634676">
            <w:pPr>
              <w:spacing w:after="0" w:line="240" w:lineRule="auto"/>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w:t>
            </w:r>
            <w:proofErr w:type="spellStart"/>
            <w:r w:rsidRPr="00634676">
              <w:rPr>
                <w:rFonts w:ascii="Times New Roman" w:eastAsia="Times New Roman" w:hAnsi="Times New Roman" w:cs="Times New Roman"/>
                <w:color w:val="000000"/>
                <w:kern w:val="0"/>
                <w:sz w:val="14"/>
                <w:szCs w:val="14"/>
                <w:lang w:eastAsia="ru-RU"/>
                <w14:ligatures w14:val="none"/>
              </w:rPr>
              <w:t>кв</w:t>
            </w:r>
            <w:proofErr w:type="gramStart"/>
            <w:r w:rsidRPr="00634676">
              <w:rPr>
                <w:rFonts w:ascii="Times New Roman" w:eastAsia="Times New Roman" w:hAnsi="Times New Roman" w:cs="Times New Roman"/>
                <w:color w:val="000000"/>
                <w:kern w:val="0"/>
                <w:sz w:val="14"/>
                <w:szCs w:val="14"/>
                <w:lang w:eastAsia="ru-RU"/>
                <w14:ligatures w14:val="none"/>
              </w:rPr>
              <w:t>.м</w:t>
            </w:r>
            <w:proofErr w:type="spellEnd"/>
            <w:proofErr w:type="gramEnd"/>
            <w:r w:rsidRPr="00634676">
              <w:rPr>
                <w:rFonts w:ascii="Times New Roman" w:eastAsia="Times New Roman" w:hAnsi="Times New Roman" w:cs="Times New Roman"/>
                <w:color w:val="000000"/>
                <w:kern w:val="0"/>
                <w:sz w:val="14"/>
                <w:szCs w:val="14"/>
                <w:lang w:eastAsia="ru-RU"/>
                <w14:ligatures w14:val="none"/>
              </w:rPr>
              <w:t xml:space="preserve"> </w:t>
            </w:r>
          </w:p>
        </w:tc>
        <w:tc>
          <w:tcPr>
            <w:tcW w:w="542" w:type="pct"/>
            <w:tcBorders>
              <w:top w:val="nil"/>
              <w:left w:val="nil"/>
              <w:bottom w:val="nil"/>
              <w:right w:val="nil"/>
            </w:tcBorders>
            <w:shd w:val="clear" w:color="auto" w:fill="auto"/>
            <w:noWrap/>
            <w:vAlign w:val="center"/>
            <w:hideMark/>
          </w:tcPr>
          <w:p w14:paraId="7C8B14BE" w14:textId="77777777" w:rsidR="00634676" w:rsidRPr="00634676" w:rsidRDefault="00634676" w:rsidP="00634676">
            <w:pPr>
              <w:spacing w:after="0" w:line="240" w:lineRule="auto"/>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 (группа 8) </w:t>
            </w:r>
          </w:p>
        </w:tc>
        <w:tc>
          <w:tcPr>
            <w:tcW w:w="394" w:type="pct"/>
            <w:tcBorders>
              <w:top w:val="nil"/>
              <w:left w:val="nil"/>
              <w:bottom w:val="nil"/>
              <w:right w:val="nil"/>
            </w:tcBorders>
            <w:shd w:val="clear" w:color="auto" w:fill="auto"/>
            <w:noWrap/>
            <w:vAlign w:val="center"/>
            <w:hideMark/>
          </w:tcPr>
          <w:p w14:paraId="7EA7BAC0" w14:textId="77777777" w:rsidR="00634676" w:rsidRPr="00634676" w:rsidRDefault="00634676" w:rsidP="00634676">
            <w:pPr>
              <w:spacing w:after="0" w:line="240" w:lineRule="auto"/>
              <w:rPr>
                <w:rFonts w:ascii="Times New Roman" w:eastAsia="Times New Roman" w:hAnsi="Times New Roman" w:cs="Times New Roman"/>
                <w:kern w:val="0"/>
                <w:sz w:val="14"/>
                <w:szCs w:val="14"/>
                <w:lang w:eastAsia="ru-RU"/>
                <w14:ligatures w14:val="none"/>
              </w:rPr>
            </w:pPr>
          </w:p>
        </w:tc>
      </w:tr>
      <w:tr w:rsidR="00634676" w:rsidRPr="00634676" w14:paraId="78731E31" w14:textId="77777777" w:rsidTr="00634676">
        <w:trPr>
          <w:trHeight w:val="210"/>
        </w:trPr>
        <w:tc>
          <w:tcPr>
            <w:tcW w:w="375" w:type="pct"/>
            <w:tcBorders>
              <w:top w:val="nil"/>
              <w:left w:val="nil"/>
              <w:bottom w:val="nil"/>
              <w:right w:val="nil"/>
            </w:tcBorders>
            <w:shd w:val="clear" w:color="auto" w:fill="auto"/>
            <w:noWrap/>
            <w:vAlign w:val="center"/>
            <w:hideMark/>
          </w:tcPr>
          <w:p w14:paraId="37740AD7"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p>
        </w:tc>
        <w:tc>
          <w:tcPr>
            <w:tcW w:w="1874" w:type="pct"/>
            <w:tcBorders>
              <w:top w:val="nil"/>
              <w:left w:val="nil"/>
              <w:bottom w:val="nil"/>
              <w:right w:val="nil"/>
            </w:tcBorders>
            <w:shd w:val="clear" w:color="auto" w:fill="auto"/>
            <w:noWrap/>
            <w:vAlign w:val="bottom"/>
            <w:hideMark/>
          </w:tcPr>
          <w:p w14:paraId="79D09AB1" w14:textId="77777777" w:rsidR="00634676" w:rsidRPr="00634676" w:rsidRDefault="00634676" w:rsidP="00634676">
            <w:pPr>
              <w:spacing w:after="0" w:line="240" w:lineRule="auto"/>
              <w:rPr>
                <w:rFonts w:ascii="Times New Roman" w:eastAsia="Times New Roman" w:hAnsi="Times New Roman" w:cs="Times New Roman"/>
                <w:color w:val="000000"/>
                <w:kern w:val="0"/>
                <w:sz w:val="14"/>
                <w:szCs w:val="14"/>
                <w:lang w:eastAsia="ru-RU"/>
                <w14:ligatures w14:val="none"/>
              </w:rPr>
            </w:pPr>
          </w:p>
        </w:tc>
        <w:tc>
          <w:tcPr>
            <w:tcW w:w="632" w:type="pct"/>
            <w:tcBorders>
              <w:top w:val="nil"/>
              <w:left w:val="nil"/>
              <w:bottom w:val="nil"/>
              <w:right w:val="nil"/>
            </w:tcBorders>
            <w:shd w:val="clear" w:color="auto" w:fill="auto"/>
            <w:noWrap/>
            <w:vAlign w:val="bottom"/>
            <w:hideMark/>
          </w:tcPr>
          <w:p w14:paraId="52CB682B" w14:textId="77777777" w:rsidR="00634676" w:rsidRPr="00634676" w:rsidRDefault="00634676" w:rsidP="00634676">
            <w:pPr>
              <w:spacing w:after="0" w:line="240" w:lineRule="auto"/>
              <w:rPr>
                <w:rFonts w:ascii="Times New Roman" w:eastAsia="Times New Roman" w:hAnsi="Times New Roman" w:cs="Times New Roman"/>
                <w:color w:val="000000"/>
                <w:kern w:val="0"/>
                <w:sz w:val="14"/>
                <w:szCs w:val="14"/>
                <w:lang w:eastAsia="ru-RU"/>
                <w14:ligatures w14:val="none"/>
              </w:rPr>
            </w:pPr>
          </w:p>
        </w:tc>
        <w:tc>
          <w:tcPr>
            <w:tcW w:w="504" w:type="pct"/>
            <w:tcBorders>
              <w:top w:val="nil"/>
              <w:left w:val="nil"/>
              <w:bottom w:val="nil"/>
              <w:right w:val="nil"/>
            </w:tcBorders>
            <w:shd w:val="clear" w:color="auto" w:fill="auto"/>
            <w:noWrap/>
            <w:vAlign w:val="bottom"/>
            <w:hideMark/>
          </w:tcPr>
          <w:p w14:paraId="60681ACD" w14:textId="77777777" w:rsidR="00634676" w:rsidRPr="00634676" w:rsidRDefault="00634676" w:rsidP="00634676">
            <w:pPr>
              <w:spacing w:after="0" w:line="240" w:lineRule="auto"/>
              <w:rPr>
                <w:rFonts w:ascii="Times New Roman" w:eastAsia="Times New Roman" w:hAnsi="Times New Roman" w:cs="Times New Roman"/>
                <w:color w:val="000000"/>
                <w:kern w:val="0"/>
                <w:sz w:val="14"/>
                <w:szCs w:val="14"/>
                <w:lang w:eastAsia="ru-RU"/>
                <w14:ligatures w14:val="none"/>
              </w:rPr>
            </w:pPr>
          </w:p>
        </w:tc>
        <w:tc>
          <w:tcPr>
            <w:tcW w:w="679" w:type="pct"/>
            <w:tcBorders>
              <w:top w:val="nil"/>
              <w:left w:val="nil"/>
              <w:bottom w:val="nil"/>
              <w:right w:val="nil"/>
            </w:tcBorders>
            <w:shd w:val="clear" w:color="auto" w:fill="auto"/>
            <w:noWrap/>
            <w:vAlign w:val="bottom"/>
            <w:hideMark/>
          </w:tcPr>
          <w:p w14:paraId="14D91ADE" w14:textId="77777777" w:rsidR="00634676" w:rsidRPr="00634676" w:rsidRDefault="00634676" w:rsidP="00634676">
            <w:pPr>
              <w:spacing w:after="0" w:line="240" w:lineRule="auto"/>
              <w:rPr>
                <w:rFonts w:ascii="Times New Roman" w:eastAsia="Times New Roman" w:hAnsi="Times New Roman" w:cs="Times New Roman"/>
                <w:color w:val="000000"/>
                <w:kern w:val="0"/>
                <w:sz w:val="14"/>
                <w:szCs w:val="14"/>
                <w:lang w:eastAsia="ru-RU"/>
                <w14:ligatures w14:val="none"/>
              </w:rPr>
            </w:pPr>
          </w:p>
        </w:tc>
        <w:tc>
          <w:tcPr>
            <w:tcW w:w="542" w:type="pct"/>
            <w:tcBorders>
              <w:top w:val="nil"/>
              <w:left w:val="nil"/>
              <w:bottom w:val="nil"/>
              <w:right w:val="nil"/>
            </w:tcBorders>
            <w:shd w:val="clear" w:color="auto" w:fill="auto"/>
            <w:noWrap/>
            <w:vAlign w:val="center"/>
            <w:hideMark/>
          </w:tcPr>
          <w:p w14:paraId="67E87BCE" w14:textId="77777777" w:rsidR="00634676" w:rsidRPr="00634676" w:rsidRDefault="00634676" w:rsidP="00634676">
            <w:pPr>
              <w:spacing w:after="0" w:line="240" w:lineRule="auto"/>
              <w:rPr>
                <w:rFonts w:ascii="Times New Roman" w:eastAsia="Times New Roman" w:hAnsi="Times New Roman" w:cs="Times New Roman"/>
                <w:kern w:val="0"/>
                <w:sz w:val="14"/>
                <w:szCs w:val="14"/>
                <w:lang w:eastAsia="ru-RU"/>
                <w14:ligatures w14:val="none"/>
              </w:rPr>
            </w:pPr>
          </w:p>
        </w:tc>
        <w:tc>
          <w:tcPr>
            <w:tcW w:w="394" w:type="pct"/>
            <w:tcBorders>
              <w:top w:val="nil"/>
              <w:left w:val="nil"/>
              <w:bottom w:val="nil"/>
              <w:right w:val="nil"/>
            </w:tcBorders>
            <w:shd w:val="clear" w:color="auto" w:fill="auto"/>
            <w:noWrap/>
            <w:vAlign w:val="center"/>
            <w:hideMark/>
          </w:tcPr>
          <w:p w14:paraId="5CE280C6" w14:textId="77777777" w:rsidR="00634676" w:rsidRPr="00634676" w:rsidRDefault="00634676" w:rsidP="00634676">
            <w:pPr>
              <w:spacing w:after="0" w:line="240" w:lineRule="auto"/>
              <w:rPr>
                <w:rFonts w:ascii="Times New Roman" w:eastAsia="Times New Roman" w:hAnsi="Times New Roman" w:cs="Times New Roman"/>
                <w:kern w:val="0"/>
                <w:sz w:val="14"/>
                <w:szCs w:val="14"/>
                <w:lang w:eastAsia="ru-RU"/>
                <w14:ligatures w14:val="none"/>
              </w:rPr>
            </w:pPr>
          </w:p>
        </w:tc>
      </w:tr>
      <w:tr w:rsidR="00634676" w:rsidRPr="00634676" w14:paraId="666F8251" w14:textId="77777777" w:rsidTr="00634676">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3E13"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w:t>
            </w:r>
            <w:proofErr w:type="spellStart"/>
            <w:r w:rsidRPr="00634676">
              <w:rPr>
                <w:rFonts w:ascii="Times New Roman" w:eastAsia="Times New Roman" w:hAnsi="Times New Roman" w:cs="Times New Roman"/>
                <w:color w:val="000000"/>
                <w:kern w:val="0"/>
                <w:sz w:val="14"/>
                <w:szCs w:val="14"/>
                <w:lang w:eastAsia="ru-RU"/>
                <w14:ligatures w14:val="none"/>
              </w:rPr>
              <w:t>п.п</w:t>
            </w:r>
            <w:proofErr w:type="spellEnd"/>
            <w:r w:rsidRPr="00634676">
              <w:rPr>
                <w:rFonts w:ascii="Times New Roman" w:eastAsia="Times New Roman" w:hAnsi="Times New Roman" w:cs="Times New Roman"/>
                <w:color w:val="000000"/>
                <w:kern w:val="0"/>
                <w:sz w:val="14"/>
                <w:szCs w:val="14"/>
                <w:lang w:eastAsia="ru-RU"/>
                <w14:ligatures w14:val="none"/>
              </w:rPr>
              <w:t>.</w:t>
            </w:r>
          </w:p>
        </w:tc>
        <w:tc>
          <w:tcPr>
            <w:tcW w:w="1874" w:type="pct"/>
            <w:tcBorders>
              <w:top w:val="single" w:sz="4" w:space="0" w:color="auto"/>
              <w:left w:val="nil"/>
              <w:bottom w:val="single" w:sz="4" w:space="0" w:color="auto"/>
              <w:right w:val="single" w:sz="4" w:space="0" w:color="auto"/>
            </w:tcBorders>
            <w:shd w:val="clear" w:color="auto" w:fill="auto"/>
            <w:hideMark/>
          </w:tcPr>
          <w:p w14:paraId="680C5DE7"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Наименование вида работы (услуги) или группы работ (услуг)</w:t>
            </w:r>
          </w:p>
        </w:tc>
        <w:tc>
          <w:tcPr>
            <w:tcW w:w="632" w:type="pct"/>
            <w:tcBorders>
              <w:top w:val="single" w:sz="4" w:space="0" w:color="auto"/>
              <w:left w:val="nil"/>
              <w:bottom w:val="single" w:sz="4" w:space="0" w:color="auto"/>
              <w:right w:val="single" w:sz="4" w:space="0" w:color="auto"/>
            </w:tcBorders>
            <w:shd w:val="clear" w:color="auto" w:fill="auto"/>
            <w:hideMark/>
          </w:tcPr>
          <w:p w14:paraId="3D7B62A0"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Периодичность/количественный показатель работы (услуги)</w:t>
            </w:r>
          </w:p>
        </w:tc>
        <w:tc>
          <w:tcPr>
            <w:tcW w:w="504" w:type="pct"/>
            <w:tcBorders>
              <w:top w:val="single" w:sz="4" w:space="0" w:color="auto"/>
              <w:left w:val="nil"/>
              <w:bottom w:val="single" w:sz="4" w:space="0" w:color="auto"/>
              <w:right w:val="single" w:sz="4" w:space="0" w:color="auto"/>
            </w:tcBorders>
            <w:shd w:val="clear" w:color="auto" w:fill="auto"/>
            <w:hideMark/>
          </w:tcPr>
          <w:p w14:paraId="418369B1"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Единица </w:t>
            </w:r>
            <w:proofErr w:type="spellStart"/>
            <w:r w:rsidRPr="00634676">
              <w:rPr>
                <w:rFonts w:ascii="Times New Roman" w:eastAsia="Times New Roman" w:hAnsi="Times New Roman" w:cs="Times New Roman"/>
                <w:color w:val="000000"/>
                <w:kern w:val="0"/>
                <w:sz w:val="14"/>
                <w:szCs w:val="14"/>
                <w:lang w:eastAsia="ru-RU"/>
                <w14:ligatures w14:val="none"/>
              </w:rPr>
              <w:t>измрения</w:t>
            </w:r>
            <w:proofErr w:type="spellEnd"/>
            <w:r w:rsidRPr="00634676">
              <w:rPr>
                <w:rFonts w:ascii="Times New Roman" w:eastAsia="Times New Roman" w:hAnsi="Times New Roman" w:cs="Times New Roman"/>
                <w:color w:val="000000"/>
                <w:kern w:val="0"/>
                <w:sz w:val="14"/>
                <w:szCs w:val="14"/>
                <w:lang w:eastAsia="ru-RU"/>
                <w14:ligatures w14:val="none"/>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697A95C6"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1ED0AB0B" w14:textId="77777777" w:rsidR="00634676" w:rsidRPr="00634676" w:rsidRDefault="00634676" w:rsidP="00634676">
            <w:pPr>
              <w:spacing w:after="0" w:line="240" w:lineRule="auto"/>
              <w:jc w:val="center"/>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463E7DDE" w14:textId="77777777" w:rsidR="00634676" w:rsidRPr="00634676" w:rsidRDefault="00634676" w:rsidP="00634676">
            <w:pPr>
              <w:spacing w:after="0" w:line="240" w:lineRule="auto"/>
              <w:jc w:val="center"/>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 Цена работы (услуги) в рублях/</w:t>
            </w:r>
            <w:r w:rsidRPr="00634676">
              <w:rPr>
                <w:rFonts w:ascii="Times New Roman" w:eastAsia="Times New Roman" w:hAnsi="Times New Roman" w:cs="Times New Roman"/>
                <w:kern w:val="0"/>
                <w:sz w:val="14"/>
                <w:szCs w:val="14"/>
                <w:lang w:eastAsia="ru-RU"/>
                <w14:ligatures w14:val="none"/>
              </w:rPr>
              <w:br/>
            </w:r>
            <w:proofErr w:type="spellStart"/>
            <w:r w:rsidRPr="00634676">
              <w:rPr>
                <w:rFonts w:ascii="Times New Roman" w:eastAsia="Times New Roman" w:hAnsi="Times New Roman" w:cs="Times New Roman"/>
                <w:kern w:val="0"/>
                <w:sz w:val="14"/>
                <w:szCs w:val="14"/>
                <w:lang w:eastAsia="ru-RU"/>
                <w14:ligatures w14:val="none"/>
              </w:rPr>
              <w:t>кв</w:t>
            </w:r>
            <w:proofErr w:type="gramStart"/>
            <w:r w:rsidRPr="00634676">
              <w:rPr>
                <w:rFonts w:ascii="Times New Roman" w:eastAsia="Times New Roman" w:hAnsi="Times New Roman" w:cs="Times New Roman"/>
                <w:kern w:val="0"/>
                <w:sz w:val="14"/>
                <w:szCs w:val="14"/>
                <w:lang w:eastAsia="ru-RU"/>
                <w14:ligatures w14:val="none"/>
              </w:rPr>
              <w:t>.м</w:t>
            </w:r>
            <w:proofErr w:type="spellEnd"/>
            <w:proofErr w:type="gramEnd"/>
            <w:r w:rsidRPr="00634676">
              <w:rPr>
                <w:rFonts w:ascii="Times New Roman" w:eastAsia="Times New Roman" w:hAnsi="Times New Roman" w:cs="Times New Roman"/>
                <w:kern w:val="0"/>
                <w:sz w:val="14"/>
                <w:szCs w:val="14"/>
                <w:lang w:eastAsia="ru-RU"/>
                <w14:ligatures w14:val="none"/>
              </w:rPr>
              <w:t xml:space="preserve"> в месяц </w:t>
            </w:r>
          </w:p>
        </w:tc>
      </w:tr>
      <w:tr w:rsidR="00634676" w:rsidRPr="00634676" w14:paraId="20EB81FD"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EE74101" w14:textId="77777777" w:rsidR="00634676" w:rsidRPr="00634676" w:rsidRDefault="00634676" w:rsidP="00634676">
            <w:pPr>
              <w:spacing w:after="0" w:line="240" w:lineRule="auto"/>
              <w:jc w:val="center"/>
              <w:rPr>
                <w:rFonts w:ascii="Calibri" w:eastAsia="Times New Roman" w:hAnsi="Calibri" w:cs="Calibri"/>
                <w:color w:val="000000"/>
                <w:kern w:val="0"/>
                <w:sz w:val="14"/>
                <w:szCs w:val="14"/>
                <w:lang w:eastAsia="ru-RU"/>
                <w14:ligatures w14:val="none"/>
              </w:rPr>
            </w:pPr>
            <w:r w:rsidRPr="00634676">
              <w:rPr>
                <w:rFonts w:ascii="Calibri" w:eastAsia="Times New Roman" w:hAnsi="Calibri" w:cs="Calibri"/>
                <w:color w:val="000000"/>
                <w:kern w:val="0"/>
                <w:sz w:val="14"/>
                <w:szCs w:val="14"/>
                <w:lang w:eastAsia="ru-RU"/>
                <w14:ligatures w14:val="none"/>
              </w:rPr>
              <w:t>1</w:t>
            </w:r>
          </w:p>
        </w:tc>
        <w:tc>
          <w:tcPr>
            <w:tcW w:w="1874" w:type="pct"/>
            <w:tcBorders>
              <w:top w:val="nil"/>
              <w:left w:val="nil"/>
              <w:bottom w:val="single" w:sz="4" w:space="0" w:color="auto"/>
              <w:right w:val="single" w:sz="4" w:space="0" w:color="auto"/>
            </w:tcBorders>
            <w:shd w:val="clear" w:color="auto" w:fill="auto"/>
            <w:hideMark/>
          </w:tcPr>
          <w:p w14:paraId="68B5AC8F"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632" w:type="pct"/>
            <w:tcBorders>
              <w:top w:val="nil"/>
              <w:left w:val="nil"/>
              <w:bottom w:val="single" w:sz="4" w:space="0" w:color="auto"/>
              <w:right w:val="single" w:sz="4" w:space="0" w:color="auto"/>
            </w:tcBorders>
            <w:shd w:val="clear" w:color="auto" w:fill="auto"/>
            <w:hideMark/>
          </w:tcPr>
          <w:p w14:paraId="1CA9EB0E"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3</w:t>
            </w:r>
          </w:p>
        </w:tc>
        <w:tc>
          <w:tcPr>
            <w:tcW w:w="504" w:type="pct"/>
            <w:tcBorders>
              <w:top w:val="nil"/>
              <w:left w:val="nil"/>
              <w:bottom w:val="single" w:sz="4" w:space="0" w:color="auto"/>
              <w:right w:val="single" w:sz="4" w:space="0" w:color="auto"/>
            </w:tcBorders>
            <w:shd w:val="clear" w:color="auto" w:fill="auto"/>
            <w:hideMark/>
          </w:tcPr>
          <w:p w14:paraId="3DAB2A4A"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4</w:t>
            </w:r>
          </w:p>
        </w:tc>
        <w:tc>
          <w:tcPr>
            <w:tcW w:w="679" w:type="pct"/>
            <w:tcBorders>
              <w:top w:val="nil"/>
              <w:left w:val="nil"/>
              <w:bottom w:val="single" w:sz="4" w:space="0" w:color="auto"/>
              <w:right w:val="single" w:sz="4" w:space="0" w:color="auto"/>
            </w:tcBorders>
            <w:shd w:val="clear" w:color="auto" w:fill="auto"/>
            <w:hideMark/>
          </w:tcPr>
          <w:p w14:paraId="6A82272E"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5</w:t>
            </w:r>
          </w:p>
        </w:tc>
        <w:tc>
          <w:tcPr>
            <w:tcW w:w="542" w:type="pct"/>
            <w:tcBorders>
              <w:top w:val="nil"/>
              <w:left w:val="nil"/>
              <w:bottom w:val="single" w:sz="4" w:space="0" w:color="auto"/>
              <w:right w:val="single" w:sz="4" w:space="0" w:color="auto"/>
            </w:tcBorders>
            <w:shd w:val="clear" w:color="auto" w:fill="auto"/>
            <w:hideMark/>
          </w:tcPr>
          <w:p w14:paraId="1E2608CC" w14:textId="77777777" w:rsidR="00634676" w:rsidRPr="00634676" w:rsidRDefault="00634676" w:rsidP="00634676">
            <w:pPr>
              <w:spacing w:after="0" w:line="240" w:lineRule="auto"/>
              <w:jc w:val="center"/>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6</w:t>
            </w:r>
          </w:p>
        </w:tc>
        <w:tc>
          <w:tcPr>
            <w:tcW w:w="394" w:type="pct"/>
            <w:tcBorders>
              <w:top w:val="nil"/>
              <w:left w:val="nil"/>
              <w:bottom w:val="single" w:sz="4" w:space="0" w:color="auto"/>
              <w:right w:val="single" w:sz="4" w:space="0" w:color="auto"/>
            </w:tcBorders>
            <w:shd w:val="clear" w:color="auto" w:fill="auto"/>
            <w:hideMark/>
          </w:tcPr>
          <w:p w14:paraId="342C41F7" w14:textId="77777777" w:rsidR="00634676" w:rsidRPr="00634676" w:rsidRDefault="00634676" w:rsidP="00634676">
            <w:pPr>
              <w:spacing w:after="0" w:line="240" w:lineRule="auto"/>
              <w:jc w:val="center"/>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7</w:t>
            </w:r>
          </w:p>
        </w:tc>
      </w:tr>
      <w:tr w:rsidR="00634676" w:rsidRPr="00634676" w14:paraId="0EDDBF9A" w14:textId="77777777" w:rsidTr="00634676">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5E697E9" w14:textId="77777777" w:rsidR="00634676" w:rsidRPr="00634676" w:rsidRDefault="00634676" w:rsidP="00634676">
            <w:pPr>
              <w:spacing w:after="0" w:line="240" w:lineRule="auto"/>
              <w:jc w:val="center"/>
              <w:rPr>
                <w:rFonts w:ascii="Calibri" w:eastAsia="Times New Roman" w:hAnsi="Calibri" w:cs="Calibri"/>
                <w:color w:val="000000"/>
                <w:kern w:val="0"/>
                <w:sz w:val="14"/>
                <w:szCs w:val="14"/>
                <w:lang w:eastAsia="ru-RU"/>
                <w14:ligatures w14:val="none"/>
              </w:rPr>
            </w:pPr>
            <w:r w:rsidRPr="00634676">
              <w:rPr>
                <w:rFonts w:ascii="Calibri" w:eastAsia="Times New Roman" w:hAnsi="Calibri" w:cs="Calibri"/>
                <w:color w:val="000000"/>
                <w:kern w:val="0"/>
                <w:sz w:val="14"/>
                <w:szCs w:val="14"/>
                <w:lang w:eastAsia="ru-RU"/>
                <w14:ligatures w14:val="none"/>
              </w:rPr>
              <w:t> </w:t>
            </w:r>
          </w:p>
        </w:tc>
        <w:tc>
          <w:tcPr>
            <w:tcW w:w="1874" w:type="pct"/>
            <w:tcBorders>
              <w:top w:val="nil"/>
              <w:left w:val="nil"/>
              <w:bottom w:val="single" w:sz="4" w:space="0" w:color="auto"/>
              <w:right w:val="single" w:sz="4" w:space="0" w:color="auto"/>
            </w:tcBorders>
            <w:shd w:val="clear" w:color="auto" w:fill="auto"/>
            <w:hideMark/>
          </w:tcPr>
          <w:p w14:paraId="7A5E86AE"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632" w:type="pct"/>
            <w:tcBorders>
              <w:top w:val="nil"/>
              <w:left w:val="nil"/>
              <w:bottom w:val="single" w:sz="4" w:space="0" w:color="auto"/>
              <w:right w:val="single" w:sz="4" w:space="0" w:color="auto"/>
            </w:tcBorders>
            <w:shd w:val="clear" w:color="auto" w:fill="auto"/>
            <w:hideMark/>
          </w:tcPr>
          <w:p w14:paraId="1761B487"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hideMark/>
          </w:tcPr>
          <w:p w14:paraId="1A576780"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hideMark/>
          </w:tcPr>
          <w:p w14:paraId="262A65C7"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hideMark/>
          </w:tcPr>
          <w:p w14:paraId="438F59AF" w14:textId="77777777" w:rsidR="00634676" w:rsidRPr="00634676" w:rsidRDefault="00634676" w:rsidP="00634676">
            <w:pPr>
              <w:spacing w:after="0" w:line="240" w:lineRule="auto"/>
              <w:jc w:val="center"/>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гр.6=гр.5*гр.3</w:t>
            </w:r>
          </w:p>
        </w:tc>
        <w:tc>
          <w:tcPr>
            <w:tcW w:w="394" w:type="pct"/>
            <w:tcBorders>
              <w:top w:val="nil"/>
              <w:left w:val="nil"/>
              <w:bottom w:val="single" w:sz="4" w:space="0" w:color="auto"/>
              <w:right w:val="single" w:sz="4" w:space="0" w:color="auto"/>
            </w:tcBorders>
            <w:shd w:val="clear" w:color="auto" w:fill="auto"/>
            <w:hideMark/>
          </w:tcPr>
          <w:p w14:paraId="6D7078F8" w14:textId="77777777" w:rsidR="00634676" w:rsidRPr="00634676" w:rsidRDefault="00634676" w:rsidP="00634676">
            <w:pPr>
              <w:spacing w:after="0" w:line="240" w:lineRule="auto"/>
              <w:jc w:val="center"/>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гр.7=гр.6/</w:t>
            </w:r>
            <w:r w:rsidRPr="00634676">
              <w:rPr>
                <w:rFonts w:ascii="Times New Roman" w:eastAsia="Times New Roman" w:hAnsi="Times New Roman" w:cs="Times New Roman"/>
                <w:kern w:val="0"/>
                <w:sz w:val="14"/>
                <w:szCs w:val="14"/>
                <w:lang w:eastAsia="ru-RU"/>
                <w14:ligatures w14:val="none"/>
              </w:rPr>
              <w:br/>
              <w:t>S дома/</w:t>
            </w:r>
            <w:r w:rsidRPr="00634676">
              <w:rPr>
                <w:rFonts w:ascii="Times New Roman" w:eastAsia="Times New Roman" w:hAnsi="Times New Roman" w:cs="Times New Roman"/>
                <w:kern w:val="0"/>
                <w:sz w:val="14"/>
                <w:szCs w:val="14"/>
                <w:lang w:eastAsia="ru-RU"/>
                <w14:ligatures w14:val="none"/>
              </w:rPr>
              <w:br/>
              <w:t>12 мес.</w:t>
            </w:r>
          </w:p>
        </w:tc>
      </w:tr>
      <w:tr w:rsidR="00634676" w:rsidRPr="00634676" w14:paraId="12A9F83D" w14:textId="77777777" w:rsidTr="00634676">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C0C3402"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1</w:t>
            </w:r>
          </w:p>
        </w:tc>
        <w:tc>
          <w:tcPr>
            <w:tcW w:w="1874" w:type="pct"/>
            <w:tcBorders>
              <w:top w:val="nil"/>
              <w:left w:val="nil"/>
              <w:bottom w:val="single" w:sz="4" w:space="0" w:color="auto"/>
              <w:right w:val="single" w:sz="4" w:space="0" w:color="auto"/>
            </w:tcBorders>
            <w:shd w:val="clear" w:color="auto" w:fill="auto"/>
            <w:vAlign w:val="center"/>
            <w:hideMark/>
          </w:tcPr>
          <w:p w14:paraId="2B34325B" w14:textId="77777777" w:rsidR="00634676" w:rsidRPr="00634676" w:rsidRDefault="00634676" w:rsidP="00634676">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Содержание</w:t>
            </w:r>
          </w:p>
        </w:tc>
        <w:tc>
          <w:tcPr>
            <w:tcW w:w="632" w:type="pct"/>
            <w:tcBorders>
              <w:top w:val="nil"/>
              <w:left w:val="nil"/>
              <w:bottom w:val="single" w:sz="4" w:space="0" w:color="auto"/>
              <w:right w:val="single" w:sz="4" w:space="0" w:color="auto"/>
            </w:tcBorders>
            <w:shd w:val="clear" w:color="auto" w:fill="auto"/>
            <w:vAlign w:val="center"/>
            <w:hideMark/>
          </w:tcPr>
          <w:p w14:paraId="0C7C89D4"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20C04968"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0BCCE7E3" w14:textId="77777777" w:rsidR="00634676" w:rsidRPr="00634676" w:rsidRDefault="00634676" w:rsidP="00634676">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4EE89F6B" w14:textId="77777777" w:rsidR="00634676" w:rsidRPr="00634676" w:rsidRDefault="00634676" w:rsidP="00634676">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634676">
              <w:rPr>
                <w:rFonts w:ascii="Times New Roman" w:eastAsia="Times New Roman" w:hAnsi="Times New Roman" w:cs="Times New Roman"/>
                <w:b/>
                <w:bCs/>
                <w:i/>
                <w:iCs/>
                <w:kern w:val="0"/>
                <w:sz w:val="14"/>
                <w:szCs w:val="14"/>
                <w:lang w:eastAsia="ru-RU"/>
                <w14:ligatures w14:val="none"/>
              </w:rPr>
              <w:t xml:space="preserve">69 643,11 </w:t>
            </w:r>
          </w:p>
        </w:tc>
        <w:tc>
          <w:tcPr>
            <w:tcW w:w="394" w:type="pct"/>
            <w:tcBorders>
              <w:top w:val="nil"/>
              <w:left w:val="nil"/>
              <w:bottom w:val="single" w:sz="4" w:space="0" w:color="auto"/>
              <w:right w:val="single" w:sz="4" w:space="0" w:color="auto"/>
            </w:tcBorders>
            <w:shd w:val="clear" w:color="auto" w:fill="auto"/>
            <w:vAlign w:val="center"/>
            <w:hideMark/>
          </w:tcPr>
          <w:p w14:paraId="4D38AF4D" w14:textId="77777777" w:rsidR="00634676" w:rsidRPr="00634676" w:rsidRDefault="00634676" w:rsidP="00634676">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634676">
              <w:rPr>
                <w:rFonts w:ascii="Times New Roman" w:eastAsia="Times New Roman" w:hAnsi="Times New Roman" w:cs="Times New Roman"/>
                <w:b/>
                <w:bCs/>
                <w:i/>
                <w:iCs/>
                <w:kern w:val="0"/>
                <w:sz w:val="14"/>
                <w:szCs w:val="14"/>
                <w:lang w:eastAsia="ru-RU"/>
                <w14:ligatures w14:val="none"/>
              </w:rPr>
              <w:t xml:space="preserve">14,59 </w:t>
            </w:r>
          </w:p>
        </w:tc>
      </w:tr>
      <w:tr w:rsidR="00634676" w:rsidRPr="00634676" w14:paraId="4EA9F549"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A4F8C8" w14:textId="77777777" w:rsidR="00634676" w:rsidRPr="00634676" w:rsidRDefault="00634676" w:rsidP="00634676">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1.1.</w:t>
            </w:r>
          </w:p>
        </w:tc>
        <w:tc>
          <w:tcPr>
            <w:tcW w:w="1874" w:type="pct"/>
            <w:tcBorders>
              <w:top w:val="nil"/>
              <w:left w:val="nil"/>
              <w:bottom w:val="single" w:sz="4" w:space="0" w:color="auto"/>
              <w:right w:val="single" w:sz="4" w:space="0" w:color="auto"/>
            </w:tcBorders>
            <w:shd w:val="clear" w:color="auto" w:fill="auto"/>
            <w:vAlign w:val="center"/>
            <w:hideMark/>
          </w:tcPr>
          <w:p w14:paraId="5CE8C21C" w14:textId="77777777" w:rsidR="00634676" w:rsidRPr="00634676" w:rsidRDefault="00634676" w:rsidP="00634676">
            <w:pPr>
              <w:spacing w:after="0" w:line="240" w:lineRule="auto"/>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 xml:space="preserve"> Подготовка многоквартирного дома к сезонной эксплуатации, проведение технических осмотров</w:t>
            </w:r>
          </w:p>
        </w:tc>
        <w:tc>
          <w:tcPr>
            <w:tcW w:w="632" w:type="pct"/>
            <w:tcBorders>
              <w:top w:val="nil"/>
              <w:left w:val="nil"/>
              <w:bottom w:val="single" w:sz="4" w:space="0" w:color="auto"/>
              <w:right w:val="single" w:sz="4" w:space="0" w:color="auto"/>
            </w:tcBorders>
            <w:shd w:val="clear" w:color="auto" w:fill="auto"/>
            <w:vAlign w:val="center"/>
            <w:hideMark/>
          </w:tcPr>
          <w:p w14:paraId="686B8183" w14:textId="77777777" w:rsidR="00634676" w:rsidRPr="00634676" w:rsidRDefault="00634676" w:rsidP="00634676">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7F547A85" w14:textId="77777777" w:rsidR="00634676" w:rsidRPr="00634676" w:rsidRDefault="00634676" w:rsidP="00634676">
            <w:pPr>
              <w:spacing w:after="0" w:line="240" w:lineRule="auto"/>
              <w:jc w:val="center"/>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66ED2ACA" w14:textId="77777777" w:rsidR="00634676" w:rsidRPr="00634676" w:rsidRDefault="00634676" w:rsidP="00634676">
            <w:pPr>
              <w:spacing w:after="0" w:line="240" w:lineRule="auto"/>
              <w:jc w:val="right"/>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338F6592"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6 090,10 </w:t>
            </w:r>
          </w:p>
        </w:tc>
        <w:tc>
          <w:tcPr>
            <w:tcW w:w="394" w:type="pct"/>
            <w:tcBorders>
              <w:top w:val="nil"/>
              <w:left w:val="nil"/>
              <w:bottom w:val="single" w:sz="4" w:space="0" w:color="auto"/>
              <w:right w:val="single" w:sz="4" w:space="0" w:color="auto"/>
            </w:tcBorders>
            <w:shd w:val="clear" w:color="auto" w:fill="auto"/>
            <w:vAlign w:val="center"/>
            <w:hideMark/>
          </w:tcPr>
          <w:p w14:paraId="1F3851E1"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1,26 </w:t>
            </w:r>
          </w:p>
        </w:tc>
      </w:tr>
      <w:tr w:rsidR="00634676" w:rsidRPr="00634676" w14:paraId="76357092"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933D579"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2" w:anchor="'1.1.1.'!A1" w:history="1">
              <w:r w:rsidRPr="00634676">
                <w:rPr>
                  <w:rFonts w:ascii="Times New Roman" w:eastAsia="Times New Roman" w:hAnsi="Times New Roman" w:cs="Times New Roman"/>
                  <w:color w:val="0000FF"/>
                  <w:kern w:val="0"/>
                  <w:sz w:val="14"/>
                  <w:u w:val="single"/>
                  <w:lang w:eastAsia="ru-RU"/>
                  <w14:ligatures w14:val="none"/>
                </w:rPr>
                <w:t>1.1.1.</w:t>
              </w:r>
            </w:hyperlink>
          </w:p>
        </w:tc>
        <w:tc>
          <w:tcPr>
            <w:tcW w:w="1874" w:type="pct"/>
            <w:tcBorders>
              <w:top w:val="nil"/>
              <w:left w:val="nil"/>
              <w:bottom w:val="single" w:sz="4" w:space="0" w:color="auto"/>
              <w:right w:val="single" w:sz="4" w:space="0" w:color="auto"/>
            </w:tcBorders>
            <w:shd w:val="clear" w:color="auto" w:fill="auto"/>
            <w:vAlign w:val="center"/>
            <w:hideMark/>
          </w:tcPr>
          <w:p w14:paraId="049168A4"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Осмотр системы центрального отопления в помещениях: чердачных и подвальных</w:t>
            </w:r>
          </w:p>
        </w:tc>
        <w:tc>
          <w:tcPr>
            <w:tcW w:w="632" w:type="pct"/>
            <w:tcBorders>
              <w:top w:val="nil"/>
              <w:left w:val="nil"/>
              <w:bottom w:val="single" w:sz="4" w:space="0" w:color="auto"/>
              <w:right w:val="single" w:sz="4" w:space="0" w:color="auto"/>
            </w:tcBorders>
            <w:shd w:val="clear" w:color="auto" w:fill="auto"/>
            <w:vAlign w:val="center"/>
            <w:hideMark/>
          </w:tcPr>
          <w:p w14:paraId="5967FB59"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05225FC6"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2C0EBA0"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225,49 </w:t>
            </w:r>
          </w:p>
        </w:tc>
        <w:tc>
          <w:tcPr>
            <w:tcW w:w="542" w:type="pct"/>
            <w:tcBorders>
              <w:top w:val="nil"/>
              <w:left w:val="nil"/>
              <w:bottom w:val="single" w:sz="4" w:space="0" w:color="auto"/>
              <w:right w:val="single" w:sz="4" w:space="0" w:color="auto"/>
            </w:tcBorders>
            <w:shd w:val="clear" w:color="auto" w:fill="auto"/>
            <w:vAlign w:val="center"/>
            <w:hideMark/>
          </w:tcPr>
          <w:p w14:paraId="0E1C118D"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450,98 </w:t>
            </w:r>
          </w:p>
        </w:tc>
        <w:tc>
          <w:tcPr>
            <w:tcW w:w="394" w:type="pct"/>
            <w:tcBorders>
              <w:top w:val="nil"/>
              <w:left w:val="nil"/>
              <w:bottom w:val="single" w:sz="4" w:space="0" w:color="auto"/>
              <w:right w:val="single" w:sz="4" w:space="0" w:color="auto"/>
            </w:tcBorders>
            <w:shd w:val="clear" w:color="auto" w:fill="auto"/>
            <w:vAlign w:val="center"/>
            <w:hideMark/>
          </w:tcPr>
          <w:p w14:paraId="65D9F914"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0,09 </w:t>
            </w:r>
          </w:p>
        </w:tc>
      </w:tr>
      <w:tr w:rsidR="00634676" w:rsidRPr="00634676" w14:paraId="37FB10DD"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B2C77FD"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3" w:anchor="'1.1.2.'!A1" w:history="1">
              <w:r w:rsidRPr="00634676">
                <w:rPr>
                  <w:rFonts w:ascii="Times New Roman" w:eastAsia="Times New Roman" w:hAnsi="Times New Roman" w:cs="Times New Roman"/>
                  <w:color w:val="0000FF"/>
                  <w:kern w:val="0"/>
                  <w:sz w:val="14"/>
                  <w:u w:val="single"/>
                  <w:lang w:eastAsia="ru-RU"/>
                  <w14:ligatures w14:val="none"/>
                </w:rPr>
                <w:t>1.1.2.</w:t>
              </w:r>
            </w:hyperlink>
          </w:p>
        </w:tc>
        <w:tc>
          <w:tcPr>
            <w:tcW w:w="1874" w:type="pct"/>
            <w:tcBorders>
              <w:top w:val="nil"/>
              <w:left w:val="nil"/>
              <w:bottom w:val="single" w:sz="4" w:space="0" w:color="auto"/>
              <w:right w:val="single" w:sz="4" w:space="0" w:color="auto"/>
            </w:tcBorders>
            <w:shd w:val="clear" w:color="auto" w:fill="auto"/>
            <w:vAlign w:val="center"/>
            <w:hideMark/>
          </w:tcPr>
          <w:p w14:paraId="740414ED"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Осмотр заполнения дверных и оконных проемов</w:t>
            </w:r>
          </w:p>
        </w:tc>
        <w:tc>
          <w:tcPr>
            <w:tcW w:w="632" w:type="pct"/>
            <w:tcBorders>
              <w:top w:val="nil"/>
              <w:left w:val="nil"/>
              <w:bottom w:val="single" w:sz="4" w:space="0" w:color="auto"/>
              <w:right w:val="single" w:sz="4" w:space="0" w:color="auto"/>
            </w:tcBorders>
            <w:shd w:val="clear" w:color="auto" w:fill="auto"/>
            <w:vAlign w:val="center"/>
            <w:hideMark/>
          </w:tcPr>
          <w:p w14:paraId="5BA3B737"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32B8A135"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00D3B21"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320,45 </w:t>
            </w:r>
          </w:p>
        </w:tc>
        <w:tc>
          <w:tcPr>
            <w:tcW w:w="542" w:type="pct"/>
            <w:tcBorders>
              <w:top w:val="nil"/>
              <w:left w:val="nil"/>
              <w:bottom w:val="single" w:sz="4" w:space="0" w:color="auto"/>
              <w:right w:val="single" w:sz="4" w:space="0" w:color="auto"/>
            </w:tcBorders>
            <w:shd w:val="clear" w:color="auto" w:fill="auto"/>
            <w:vAlign w:val="center"/>
            <w:hideMark/>
          </w:tcPr>
          <w:p w14:paraId="46A248C4"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640,90 </w:t>
            </w:r>
          </w:p>
        </w:tc>
        <w:tc>
          <w:tcPr>
            <w:tcW w:w="394" w:type="pct"/>
            <w:tcBorders>
              <w:top w:val="nil"/>
              <w:left w:val="nil"/>
              <w:bottom w:val="single" w:sz="4" w:space="0" w:color="auto"/>
              <w:right w:val="single" w:sz="4" w:space="0" w:color="auto"/>
            </w:tcBorders>
            <w:shd w:val="clear" w:color="auto" w:fill="auto"/>
            <w:vAlign w:val="center"/>
            <w:hideMark/>
          </w:tcPr>
          <w:p w14:paraId="5ACE50B5"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0,13 </w:t>
            </w:r>
          </w:p>
        </w:tc>
      </w:tr>
      <w:tr w:rsidR="00634676" w:rsidRPr="00634676" w14:paraId="6C0F1F68"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5C2B159"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4" w:anchor="'1.1.3.'!A1" w:history="1">
              <w:r w:rsidRPr="00634676">
                <w:rPr>
                  <w:rFonts w:ascii="Times New Roman" w:eastAsia="Times New Roman" w:hAnsi="Times New Roman" w:cs="Times New Roman"/>
                  <w:color w:val="0000FF"/>
                  <w:kern w:val="0"/>
                  <w:sz w:val="14"/>
                  <w:u w:val="single"/>
                  <w:lang w:eastAsia="ru-RU"/>
                  <w14:ligatures w14:val="none"/>
                </w:rPr>
                <w:t>1.1.3.</w:t>
              </w:r>
            </w:hyperlink>
          </w:p>
        </w:tc>
        <w:tc>
          <w:tcPr>
            <w:tcW w:w="1874" w:type="pct"/>
            <w:tcBorders>
              <w:top w:val="nil"/>
              <w:left w:val="nil"/>
              <w:bottom w:val="single" w:sz="4" w:space="0" w:color="auto"/>
              <w:right w:val="single" w:sz="4" w:space="0" w:color="auto"/>
            </w:tcBorders>
            <w:shd w:val="clear" w:color="auto" w:fill="auto"/>
            <w:vAlign w:val="center"/>
            <w:hideMark/>
          </w:tcPr>
          <w:p w14:paraId="091A6C9E"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Осмотр кровли</w:t>
            </w:r>
          </w:p>
        </w:tc>
        <w:tc>
          <w:tcPr>
            <w:tcW w:w="632" w:type="pct"/>
            <w:tcBorders>
              <w:top w:val="nil"/>
              <w:left w:val="nil"/>
              <w:bottom w:val="single" w:sz="4" w:space="0" w:color="auto"/>
              <w:right w:val="single" w:sz="4" w:space="0" w:color="auto"/>
            </w:tcBorders>
            <w:shd w:val="clear" w:color="auto" w:fill="auto"/>
            <w:vAlign w:val="center"/>
            <w:hideMark/>
          </w:tcPr>
          <w:p w14:paraId="55C58F3C"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1714E696"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7DED0A7"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270,73 </w:t>
            </w:r>
          </w:p>
        </w:tc>
        <w:tc>
          <w:tcPr>
            <w:tcW w:w="542" w:type="pct"/>
            <w:tcBorders>
              <w:top w:val="nil"/>
              <w:left w:val="nil"/>
              <w:bottom w:val="single" w:sz="4" w:space="0" w:color="auto"/>
              <w:right w:val="single" w:sz="4" w:space="0" w:color="auto"/>
            </w:tcBorders>
            <w:shd w:val="clear" w:color="auto" w:fill="auto"/>
            <w:vAlign w:val="center"/>
            <w:hideMark/>
          </w:tcPr>
          <w:p w14:paraId="59F74712"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541,46 </w:t>
            </w:r>
          </w:p>
        </w:tc>
        <w:tc>
          <w:tcPr>
            <w:tcW w:w="394" w:type="pct"/>
            <w:tcBorders>
              <w:top w:val="nil"/>
              <w:left w:val="nil"/>
              <w:bottom w:val="single" w:sz="4" w:space="0" w:color="auto"/>
              <w:right w:val="single" w:sz="4" w:space="0" w:color="auto"/>
            </w:tcBorders>
            <w:shd w:val="clear" w:color="auto" w:fill="auto"/>
            <w:vAlign w:val="center"/>
            <w:hideMark/>
          </w:tcPr>
          <w:p w14:paraId="7E6E646A"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0,11 </w:t>
            </w:r>
          </w:p>
        </w:tc>
      </w:tr>
      <w:tr w:rsidR="00634676" w:rsidRPr="00634676" w14:paraId="2E91A21E"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B34BE0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5" w:anchor="'1.1.4.'!A1" w:history="1">
              <w:r w:rsidRPr="00634676">
                <w:rPr>
                  <w:rFonts w:ascii="Times New Roman" w:eastAsia="Times New Roman" w:hAnsi="Times New Roman" w:cs="Times New Roman"/>
                  <w:color w:val="0000FF"/>
                  <w:kern w:val="0"/>
                  <w:sz w:val="14"/>
                  <w:u w:val="single"/>
                  <w:lang w:eastAsia="ru-RU"/>
                  <w14:ligatures w14:val="none"/>
                </w:rPr>
                <w:t>1.1.4.</w:t>
              </w:r>
            </w:hyperlink>
          </w:p>
        </w:tc>
        <w:tc>
          <w:tcPr>
            <w:tcW w:w="1874" w:type="pct"/>
            <w:tcBorders>
              <w:top w:val="nil"/>
              <w:left w:val="nil"/>
              <w:bottom w:val="single" w:sz="4" w:space="0" w:color="auto"/>
              <w:right w:val="single" w:sz="4" w:space="0" w:color="auto"/>
            </w:tcBorders>
            <w:shd w:val="clear" w:color="auto" w:fill="auto"/>
            <w:vAlign w:val="center"/>
            <w:hideMark/>
          </w:tcPr>
          <w:p w14:paraId="516A3BDA"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Осмотр водопровода, канализации и горячего водоснабжения</w:t>
            </w:r>
          </w:p>
        </w:tc>
        <w:tc>
          <w:tcPr>
            <w:tcW w:w="632" w:type="pct"/>
            <w:tcBorders>
              <w:top w:val="nil"/>
              <w:left w:val="nil"/>
              <w:bottom w:val="single" w:sz="4" w:space="0" w:color="auto"/>
              <w:right w:val="single" w:sz="4" w:space="0" w:color="auto"/>
            </w:tcBorders>
            <w:shd w:val="clear" w:color="auto" w:fill="auto"/>
            <w:vAlign w:val="center"/>
            <w:hideMark/>
          </w:tcPr>
          <w:p w14:paraId="7386EDF6"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1A63F96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8644BE0"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1 197,29 </w:t>
            </w:r>
          </w:p>
        </w:tc>
        <w:tc>
          <w:tcPr>
            <w:tcW w:w="542" w:type="pct"/>
            <w:tcBorders>
              <w:top w:val="nil"/>
              <w:left w:val="nil"/>
              <w:bottom w:val="single" w:sz="4" w:space="0" w:color="auto"/>
              <w:right w:val="single" w:sz="4" w:space="0" w:color="auto"/>
            </w:tcBorders>
            <w:shd w:val="clear" w:color="auto" w:fill="auto"/>
            <w:vAlign w:val="center"/>
            <w:hideMark/>
          </w:tcPr>
          <w:p w14:paraId="0ABF873A"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2 394,58 </w:t>
            </w:r>
          </w:p>
        </w:tc>
        <w:tc>
          <w:tcPr>
            <w:tcW w:w="394" w:type="pct"/>
            <w:tcBorders>
              <w:top w:val="nil"/>
              <w:left w:val="nil"/>
              <w:bottom w:val="single" w:sz="4" w:space="0" w:color="auto"/>
              <w:right w:val="single" w:sz="4" w:space="0" w:color="auto"/>
            </w:tcBorders>
            <w:shd w:val="clear" w:color="auto" w:fill="auto"/>
            <w:vAlign w:val="center"/>
            <w:hideMark/>
          </w:tcPr>
          <w:p w14:paraId="70B36E0B"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0,50 </w:t>
            </w:r>
          </w:p>
        </w:tc>
      </w:tr>
      <w:tr w:rsidR="00634676" w:rsidRPr="00634676" w14:paraId="2F92039D"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4053822"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6" w:anchor="'1.1.5.'!A1" w:history="1">
              <w:r w:rsidRPr="00634676">
                <w:rPr>
                  <w:rFonts w:ascii="Times New Roman" w:eastAsia="Times New Roman" w:hAnsi="Times New Roman" w:cs="Times New Roman"/>
                  <w:color w:val="0000FF"/>
                  <w:kern w:val="0"/>
                  <w:sz w:val="14"/>
                  <w:u w:val="single"/>
                  <w:lang w:eastAsia="ru-RU"/>
                  <w14:ligatures w14:val="none"/>
                </w:rPr>
                <w:t>1.1.5.</w:t>
              </w:r>
            </w:hyperlink>
          </w:p>
        </w:tc>
        <w:tc>
          <w:tcPr>
            <w:tcW w:w="1874" w:type="pct"/>
            <w:tcBorders>
              <w:top w:val="nil"/>
              <w:left w:val="nil"/>
              <w:bottom w:val="single" w:sz="4" w:space="0" w:color="auto"/>
              <w:right w:val="single" w:sz="4" w:space="0" w:color="auto"/>
            </w:tcBorders>
            <w:shd w:val="clear" w:color="auto" w:fill="auto"/>
            <w:vAlign w:val="center"/>
            <w:hideMark/>
          </w:tcPr>
          <w:p w14:paraId="77474504"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Осмотр кирпичных  стен и фасадов</w:t>
            </w:r>
          </w:p>
        </w:tc>
        <w:tc>
          <w:tcPr>
            <w:tcW w:w="632" w:type="pct"/>
            <w:tcBorders>
              <w:top w:val="nil"/>
              <w:left w:val="nil"/>
              <w:bottom w:val="single" w:sz="4" w:space="0" w:color="auto"/>
              <w:right w:val="single" w:sz="4" w:space="0" w:color="auto"/>
            </w:tcBorders>
            <w:shd w:val="clear" w:color="auto" w:fill="auto"/>
            <w:vAlign w:val="center"/>
            <w:hideMark/>
          </w:tcPr>
          <w:p w14:paraId="042FB466"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35286FF7"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B5C386F"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332,19 </w:t>
            </w:r>
          </w:p>
        </w:tc>
        <w:tc>
          <w:tcPr>
            <w:tcW w:w="542" w:type="pct"/>
            <w:tcBorders>
              <w:top w:val="nil"/>
              <w:left w:val="nil"/>
              <w:bottom w:val="single" w:sz="4" w:space="0" w:color="auto"/>
              <w:right w:val="single" w:sz="4" w:space="0" w:color="auto"/>
            </w:tcBorders>
            <w:shd w:val="clear" w:color="auto" w:fill="auto"/>
            <w:vAlign w:val="center"/>
            <w:hideMark/>
          </w:tcPr>
          <w:p w14:paraId="4BEDF522"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664,38 </w:t>
            </w:r>
          </w:p>
        </w:tc>
        <w:tc>
          <w:tcPr>
            <w:tcW w:w="394" w:type="pct"/>
            <w:tcBorders>
              <w:top w:val="nil"/>
              <w:left w:val="nil"/>
              <w:bottom w:val="single" w:sz="4" w:space="0" w:color="auto"/>
              <w:right w:val="single" w:sz="4" w:space="0" w:color="auto"/>
            </w:tcBorders>
            <w:shd w:val="clear" w:color="auto" w:fill="auto"/>
            <w:vAlign w:val="center"/>
            <w:hideMark/>
          </w:tcPr>
          <w:p w14:paraId="02E1E81B"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0,14 </w:t>
            </w:r>
          </w:p>
        </w:tc>
      </w:tr>
      <w:tr w:rsidR="00634676" w:rsidRPr="00634676" w14:paraId="5E8264A8"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FA17389"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7" w:anchor="'1.1.6.'!A1" w:history="1">
              <w:r w:rsidRPr="00634676">
                <w:rPr>
                  <w:rFonts w:ascii="Times New Roman" w:eastAsia="Times New Roman" w:hAnsi="Times New Roman" w:cs="Times New Roman"/>
                  <w:color w:val="0000FF"/>
                  <w:kern w:val="0"/>
                  <w:sz w:val="14"/>
                  <w:u w:val="single"/>
                  <w:lang w:eastAsia="ru-RU"/>
                  <w14:ligatures w14:val="none"/>
                </w:rPr>
                <w:t>1.1.6.</w:t>
              </w:r>
            </w:hyperlink>
          </w:p>
        </w:tc>
        <w:tc>
          <w:tcPr>
            <w:tcW w:w="1874" w:type="pct"/>
            <w:tcBorders>
              <w:top w:val="nil"/>
              <w:left w:val="nil"/>
              <w:bottom w:val="single" w:sz="4" w:space="0" w:color="auto"/>
              <w:right w:val="single" w:sz="4" w:space="0" w:color="auto"/>
            </w:tcBorders>
            <w:shd w:val="clear" w:color="auto" w:fill="auto"/>
            <w:vAlign w:val="center"/>
            <w:hideMark/>
          </w:tcPr>
          <w:p w14:paraId="3FD9FC8D"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Осмотр линий электрических сетей, арматуры и электрооборудования на лестничных клетках</w:t>
            </w:r>
          </w:p>
        </w:tc>
        <w:tc>
          <w:tcPr>
            <w:tcW w:w="632" w:type="pct"/>
            <w:tcBorders>
              <w:top w:val="nil"/>
              <w:left w:val="nil"/>
              <w:bottom w:val="single" w:sz="4" w:space="0" w:color="auto"/>
              <w:right w:val="single" w:sz="4" w:space="0" w:color="auto"/>
            </w:tcBorders>
            <w:shd w:val="clear" w:color="auto" w:fill="auto"/>
            <w:vAlign w:val="center"/>
            <w:hideMark/>
          </w:tcPr>
          <w:p w14:paraId="28BA8664"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16C263A7"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A75AF6C"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71,89 </w:t>
            </w:r>
          </w:p>
        </w:tc>
        <w:tc>
          <w:tcPr>
            <w:tcW w:w="542" w:type="pct"/>
            <w:tcBorders>
              <w:top w:val="nil"/>
              <w:left w:val="nil"/>
              <w:bottom w:val="single" w:sz="4" w:space="0" w:color="auto"/>
              <w:right w:val="single" w:sz="4" w:space="0" w:color="auto"/>
            </w:tcBorders>
            <w:shd w:val="clear" w:color="auto" w:fill="auto"/>
            <w:vAlign w:val="center"/>
            <w:hideMark/>
          </w:tcPr>
          <w:p w14:paraId="4FD78D16"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143,78 </w:t>
            </w:r>
          </w:p>
        </w:tc>
        <w:tc>
          <w:tcPr>
            <w:tcW w:w="394" w:type="pct"/>
            <w:tcBorders>
              <w:top w:val="nil"/>
              <w:left w:val="nil"/>
              <w:bottom w:val="single" w:sz="4" w:space="0" w:color="auto"/>
              <w:right w:val="single" w:sz="4" w:space="0" w:color="auto"/>
            </w:tcBorders>
            <w:shd w:val="clear" w:color="auto" w:fill="auto"/>
            <w:vAlign w:val="center"/>
            <w:hideMark/>
          </w:tcPr>
          <w:p w14:paraId="1B4C7071"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0,03 </w:t>
            </w:r>
          </w:p>
        </w:tc>
      </w:tr>
      <w:tr w:rsidR="00634676" w:rsidRPr="00634676" w14:paraId="68AF1E9A"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5C776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8" w:anchor="'1.1.7.'!A1" w:history="1">
              <w:r w:rsidRPr="00634676">
                <w:rPr>
                  <w:rFonts w:ascii="Times New Roman" w:eastAsia="Times New Roman" w:hAnsi="Times New Roman" w:cs="Times New Roman"/>
                  <w:color w:val="0000FF"/>
                  <w:kern w:val="0"/>
                  <w:sz w:val="14"/>
                  <w:u w:val="single"/>
                  <w:lang w:eastAsia="ru-RU"/>
                  <w14:ligatures w14:val="none"/>
                </w:rPr>
                <w:t>1.1.7.</w:t>
              </w:r>
            </w:hyperlink>
          </w:p>
        </w:tc>
        <w:tc>
          <w:tcPr>
            <w:tcW w:w="1874" w:type="pct"/>
            <w:tcBorders>
              <w:top w:val="nil"/>
              <w:left w:val="nil"/>
              <w:bottom w:val="single" w:sz="4" w:space="0" w:color="auto"/>
              <w:right w:val="single" w:sz="4" w:space="0" w:color="auto"/>
            </w:tcBorders>
            <w:shd w:val="clear" w:color="auto" w:fill="auto"/>
            <w:vAlign w:val="center"/>
            <w:hideMark/>
          </w:tcPr>
          <w:p w14:paraId="355E1D69"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Осмотр внутренней окраски и отделки</w:t>
            </w:r>
          </w:p>
        </w:tc>
        <w:tc>
          <w:tcPr>
            <w:tcW w:w="632" w:type="pct"/>
            <w:tcBorders>
              <w:top w:val="nil"/>
              <w:left w:val="nil"/>
              <w:bottom w:val="single" w:sz="4" w:space="0" w:color="auto"/>
              <w:right w:val="single" w:sz="4" w:space="0" w:color="auto"/>
            </w:tcBorders>
            <w:shd w:val="clear" w:color="auto" w:fill="auto"/>
            <w:vAlign w:val="center"/>
            <w:hideMark/>
          </w:tcPr>
          <w:p w14:paraId="769B214E"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38599736"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00ABF6B"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427,26 </w:t>
            </w:r>
          </w:p>
        </w:tc>
        <w:tc>
          <w:tcPr>
            <w:tcW w:w="542" w:type="pct"/>
            <w:tcBorders>
              <w:top w:val="nil"/>
              <w:left w:val="nil"/>
              <w:bottom w:val="single" w:sz="4" w:space="0" w:color="auto"/>
              <w:right w:val="single" w:sz="4" w:space="0" w:color="auto"/>
            </w:tcBorders>
            <w:shd w:val="clear" w:color="auto" w:fill="auto"/>
            <w:vAlign w:val="center"/>
            <w:hideMark/>
          </w:tcPr>
          <w:p w14:paraId="175E4CAE"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854,52 </w:t>
            </w:r>
          </w:p>
        </w:tc>
        <w:tc>
          <w:tcPr>
            <w:tcW w:w="394" w:type="pct"/>
            <w:tcBorders>
              <w:top w:val="nil"/>
              <w:left w:val="nil"/>
              <w:bottom w:val="single" w:sz="4" w:space="0" w:color="auto"/>
              <w:right w:val="single" w:sz="4" w:space="0" w:color="auto"/>
            </w:tcBorders>
            <w:shd w:val="clear" w:color="auto" w:fill="auto"/>
            <w:vAlign w:val="center"/>
            <w:hideMark/>
          </w:tcPr>
          <w:p w14:paraId="17B07CC4"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0,18 </w:t>
            </w:r>
          </w:p>
        </w:tc>
      </w:tr>
      <w:tr w:rsidR="00634676" w:rsidRPr="00634676" w14:paraId="2DA3725B"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35EB04"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19" w:anchor="'1.1.8.'!A1" w:history="1">
              <w:r w:rsidRPr="00634676">
                <w:rPr>
                  <w:rFonts w:ascii="Times New Roman" w:eastAsia="Times New Roman" w:hAnsi="Times New Roman" w:cs="Times New Roman"/>
                  <w:color w:val="0000FF"/>
                  <w:kern w:val="0"/>
                  <w:sz w:val="14"/>
                  <w:u w:val="single"/>
                  <w:lang w:eastAsia="ru-RU"/>
                  <w14:ligatures w14:val="none"/>
                </w:rPr>
                <w:t>1.1.8.</w:t>
              </w:r>
            </w:hyperlink>
          </w:p>
        </w:tc>
        <w:tc>
          <w:tcPr>
            <w:tcW w:w="1874" w:type="pct"/>
            <w:tcBorders>
              <w:top w:val="nil"/>
              <w:left w:val="nil"/>
              <w:bottom w:val="single" w:sz="4" w:space="0" w:color="auto"/>
              <w:right w:val="single" w:sz="4" w:space="0" w:color="auto"/>
            </w:tcBorders>
            <w:shd w:val="clear" w:color="auto" w:fill="auto"/>
            <w:vAlign w:val="center"/>
            <w:hideMark/>
          </w:tcPr>
          <w:p w14:paraId="2C85AF9A"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Осмотр территории вокруг здания и фундамента</w:t>
            </w:r>
          </w:p>
        </w:tc>
        <w:tc>
          <w:tcPr>
            <w:tcW w:w="632" w:type="pct"/>
            <w:tcBorders>
              <w:top w:val="nil"/>
              <w:left w:val="nil"/>
              <w:bottom w:val="single" w:sz="4" w:space="0" w:color="auto"/>
              <w:right w:val="single" w:sz="4" w:space="0" w:color="auto"/>
            </w:tcBorders>
            <w:shd w:val="clear" w:color="auto" w:fill="auto"/>
            <w:vAlign w:val="center"/>
            <w:hideMark/>
          </w:tcPr>
          <w:p w14:paraId="1FAE74CC"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02C3856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1E0E130"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41,66 </w:t>
            </w:r>
          </w:p>
        </w:tc>
        <w:tc>
          <w:tcPr>
            <w:tcW w:w="542" w:type="pct"/>
            <w:tcBorders>
              <w:top w:val="nil"/>
              <w:left w:val="nil"/>
              <w:bottom w:val="single" w:sz="4" w:space="0" w:color="auto"/>
              <w:right w:val="single" w:sz="4" w:space="0" w:color="auto"/>
            </w:tcBorders>
            <w:shd w:val="clear" w:color="auto" w:fill="auto"/>
            <w:vAlign w:val="center"/>
            <w:hideMark/>
          </w:tcPr>
          <w:p w14:paraId="4B2BA716"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83,32 </w:t>
            </w:r>
          </w:p>
        </w:tc>
        <w:tc>
          <w:tcPr>
            <w:tcW w:w="394" w:type="pct"/>
            <w:tcBorders>
              <w:top w:val="nil"/>
              <w:left w:val="nil"/>
              <w:bottom w:val="single" w:sz="4" w:space="0" w:color="auto"/>
              <w:right w:val="single" w:sz="4" w:space="0" w:color="auto"/>
            </w:tcBorders>
            <w:shd w:val="clear" w:color="auto" w:fill="auto"/>
            <w:vAlign w:val="center"/>
            <w:hideMark/>
          </w:tcPr>
          <w:p w14:paraId="64B5CDC2"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0,02 </w:t>
            </w:r>
          </w:p>
        </w:tc>
      </w:tr>
      <w:tr w:rsidR="00634676" w:rsidRPr="00634676" w14:paraId="68EA6FAA"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266CF98"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0" w:anchor="'1.1.9.'!A1" w:history="1">
              <w:r w:rsidRPr="00634676">
                <w:rPr>
                  <w:rFonts w:ascii="Times New Roman" w:eastAsia="Times New Roman" w:hAnsi="Times New Roman" w:cs="Times New Roman"/>
                  <w:color w:val="0000FF"/>
                  <w:kern w:val="0"/>
                  <w:sz w:val="14"/>
                  <w:u w:val="single"/>
                  <w:lang w:eastAsia="ru-RU"/>
                  <w14:ligatures w14:val="none"/>
                </w:rPr>
                <w:t>1.1.9.</w:t>
              </w:r>
            </w:hyperlink>
          </w:p>
        </w:tc>
        <w:tc>
          <w:tcPr>
            <w:tcW w:w="1874" w:type="pct"/>
            <w:tcBorders>
              <w:top w:val="nil"/>
              <w:left w:val="nil"/>
              <w:bottom w:val="single" w:sz="4" w:space="0" w:color="auto"/>
              <w:right w:val="single" w:sz="4" w:space="0" w:color="auto"/>
            </w:tcBorders>
            <w:shd w:val="clear" w:color="auto" w:fill="auto"/>
            <w:vAlign w:val="center"/>
            <w:hideMark/>
          </w:tcPr>
          <w:p w14:paraId="6D36DF72"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Осмотр железобетонных перекрытий</w:t>
            </w:r>
          </w:p>
        </w:tc>
        <w:tc>
          <w:tcPr>
            <w:tcW w:w="632" w:type="pct"/>
            <w:tcBorders>
              <w:top w:val="nil"/>
              <w:left w:val="nil"/>
              <w:bottom w:val="single" w:sz="4" w:space="0" w:color="auto"/>
              <w:right w:val="single" w:sz="4" w:space="0" w:color="auto"/>
            </w:tcBorders>
            <w:shd w:val="clear" w:color="auto" w:fill="auto"/>
            <w:vAlign w:val="center"/>
            <w:hideMark/>
          </w:tcPr>
          <w:p w14:paraId="6D270189"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0C72DEF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DE1008D"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146,34 </w:t>
            </w:r>
          </w:p>
        </w:tc>
        <w:tc>
          <w:tcPr>
            <w:tcW w:w="542" w:type="pct"/>
            <w:tcBorders>
              <w:top w:val="nil"/>
              <w:left w:val="nil"/>
              <w:bottom w:val="single" w:sz="4" w:space="0" w:color="auto"/>
              <w:right w:val="single" w:sz="4" w:space="0" w:color="auto"/>
            </w:tcBorders>
            <w:shd w:val="clear" w:color="auto" w:fill="auto"/>
            <w:vAlign w:val="center"/>
            <w:hideMark/>
          </w:tcPr>
          <w:p w14:paraId="2BDEF1FF"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292,68 </w:t>
            </w:r>
          </w:p>
        </w:tc>
        <w:tc>
          <w:tcPr>
            <w:tcW w:w="394" w:type="pct"/>
            <w:tcBorders>
              <w:top w:val="nil"/>
              <w:left w:val="nil"/>
              <w:bottom w:val="single" w:sz="4" w:space="0" w:color="auto"/>
              <w:right w:val="single" w:sz="4" w:space="0" w:color="auto"/>
            </w:tcBorders>
            <w:shd w:val="clear" w:color="auto" w:fill="auto"/>
            <w:vAlign w:val="center"/>
            <w:hideMark/>
          </w:tcPr>
          <w:p w14:paraId="22F69623"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0,06 </w:t>
            </w:r>
          </w:p>
        </w:tc>
      </w:tr>
      <w:tr w:rsidR="00634676" w:rsidRPr="00634676" w14:paraId="04443A07"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4CABA62"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1" w:anchor="'1.1.10.'!A1" w:history="1">
              <w:r w:rsidRPr="00634676">
                <w:rPr>
                  <w:rFonts w:ascii="Times New Roman" w:eastAsia="Times New Roman" w:hAnsi="Times New Roman" w:cs="Times New Roman"/>
                  <w:color w:val="0000FF"/>
                  <w:kern w:val="0"/>
                  <w:sz w:val="14"/>
                  <w:u w:val="single"/>
                  <w:lang w:eastAsia="ru-RU"/>
                  <w14:ligatures w14:val="none"/>
                </w:rPr>
                <w:t>1.1.10.</w:t>
              </w:r>
            </w:hyperlink>
          </w:p>
        </w:tc>
        <w:tc>
          <w:tcPr>
            <w:tcW w:w="1874" w:type="pct"/>
            <w:tcBorders>
              <w:top w:val="nil"/>
              <w:left w:val="nil"/>
              <w:bottom w:val="single" w:sz="4" w:space="0" w:color="auto"/>
              <w:right w:val="single" w:sz="4" w:space="0" w:color="auto"/>
            </w:tcBorders>
            <w:shd w:val="clear" w:color="auto" w:fill="auto"/>
            <w:vAlign w:val="center"/>
            <w:hideMark/>
          </w:tcPr>
          <w:p w14:paraId="705CEB1C"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Осмотр железобетонных покрытий</w:t>
            </w:r>
          </w:p>
        </w:tc>
        <w:tc>
          <w:tcPr>
            <w:tcW w:w="632" w:type="pct"/>
            <w:tcBorders>
              <w:top w:val="nil"/>
              <w:left w:val="nil"/>
              <w:bottom w:val="single" w:sz="4" w:space="0" w:color="auto"/>
              <w:right w:val="single" w:sz="4" w:space="0" w:color="auto"/>
            </w:tcBorders>
            <w:shd w:val="clear" w:color="auto" w:fill="auto"/>
            <w:vAlign w:val="center"/>
            <w:hideMark/>
          </w:tcPr>
          <w:p w14:paraId="37B4832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2317BA32"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04ED9E4"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11,75 </w:t>
            </w:r>
          </w:p>
        </w:tc>
        <w:tc>
          <w:tcPr>
            <w:tcW w:w="542" w:type="pct"/>
            <w:tcBorders>
              <w:top w:val="nil"/>
              <w:left w:val="nil"/>
              <w:bottom w:val="single" w:sz="4" w:space="0" w:color="auto"/>
              <w:right w:val="single" w:sz="4" w:space="0" w:color="auto"/>
            </w:tcBorders>
            <w:shd w:val="clear" w:color="auto" w:fill="auto"/>
            <w:vAlign w:val="center"/>
            <w:hideMark/>
          </w:tcPr>
          <w:p w14:paraId="4C09F5D7"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23,50 </w:t>
            </w:r>
          </w:p>
        </w:tc>
        <w:tc>
          <w:tcPr>
            <w:tcW w:w="394" w:type="pct"/>
            <w:tcBorders>
              <w:top w:val="nil"/>
              <w:left w:val="nil"/>
              <w:bottom w:val="single" w:sz="4" w:space="0" w:color="auto"/>
              <w:right w:val="single" w:sz="4" w:space="0" w:color="auto"/>
            </w:tcBorders>
            <w:shd w:val="clear" w:color="auto" w:fill="auto"/>
            <w:vAlign w:val="center"/>
            <w:hideMark/>
          </w:tcPr>
          <w:p w14:paraId="3529162B"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0,00 </w:t>
            </w:r>
          </w:p>
        </w:tc>
      </w:tr>
      <w:tr w:rsidR="00634676" w:rsidRPr="00634676" w14:paraId="017F4C06"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872E02E"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w:t>
            </w:r>
          </w:p>
        </w:tc>
        <w:tc>
          <w:tcPr>
            <w:tcW w:w="1874" w:type="pct"/>
            <w:tcBorders>
              <w:top w:val="nil"/>
              <w:left w:val="nil"/>
              <w:bottom w:val="single" w:sz="4" w:space="0" w:color="auto"/>
              <w:right w:val="single" w:sz="4" w:space="0" w:color="auto"/>
            </w:tcBorders>
            <w:shd w:val="clear" w:color="auto" w:fill="auto"/>
            <w:vAlign w:val="center"/>
            <w:hideMark/>
          </w:tcPr>
          <w:p w14:paraId="7A0F230B" w14:textId="77777777" w:rsidR="00634676" w:rsidRPr="00634676" w:rsidRDefault="00634676" w:rsidP="00634676">
            <w:pPr>
              <w:spacing w:after="0" w:line="240" w:lineRule="auto"/>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 xml:space="preserve"> Обслуживание инженерных систем</w:t>
            </w:r>
          </w:p>
        </w:tc>
        <w:tc>
          <w:tcPr>
            <w:tcW w:w="632" w:type="pct"/>
            <w:tcBorders>
              <w:top w:val="nil"/>
              <w:left w:val="nil"/>
              <w:bottom w:val="single" w:sz="4" w:space="0" w:color="auto"/>
              <w:right w:val="single" w:sz="4" w:space="0" w:color="auto"/>
            </w:tcBorders>
            <w:shd w:val="clear" w:color="auto" w:fill="auto"/>
            <w:vAlign w:val="center"/>
            <w:hideMark/>
          </w:tcPr>
          <w:p w14:paraId="31C05123"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39F5742C"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18768844" w14:textId="77777777" w:rsidR="00634676" w:rsidRPr="00634676" w:rsidRDefault="00634676" w:rsidP="00634676">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165648BC"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20 878,63 </w:t>
            </w:r>
          </w:p>
        </w:tc>
        <w:tc>
          <w:tcPr>
            <w:tcW w:w="394" w:type="pct"/>
            <w:tcBorders>
              <w:top w:val="nil"/>
              <w:left w:val="nil"/>
              <w:bottom w:val="single" w:sz="4" w:space="0" w:color="auto"/>
              <w:right w:val="single" w:sz="4" w:space="0" w:color="auto"/>
            </w:tcBorders>
            <w:shd w:val="clear" w:color="auto" w:fill="auto"/>
            <w:vAlign w:val="center"/>
            <w:hideMark/>
          </w:tcPr>
          <w:p w14:paraId="07311856"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4,39 </w:t>
            </w:r>
          </w:p>
        </w:tc>
      </w:tr>
      <w:tr w:rsidR="00634676" w:rsidRPr="00634676" w14:paraId="686EE7F3" w14:textId="77777777" w:rsidTr="00634676">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B943F2D"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1.2.1.</w:t>
            </w:r>
          </w:p>
        </w:tc>
        <w:tc>
          <w:tcPr>
            <w:tcW w:w="1874" w:type="pct"/>
            <w:tcBorders>
              <w:top w:val="nil"/>
              <w:left w:val="nil"/>
              <w:bottom w:val="single" w:sz="4" w:space="0" w:color="auto"/>
              <w:right w:val="single" w:sz="4" w:space="0" w:color="auto"/>
            </w:tcBorders>
            <w:shd w:val="clear" w:color="auto" w:fill="auto"/>
            <w:vAlign w:val="center"/>
            <w:hideMark/>
          </w:tcPr>
          <w:p w14:paraId="51484F47" w14:textId="77777777" w:rsidR="00634676" w:rsidRPr="00634676" w:rsidRDefault="00634676" w:rsidP="00634676">
            <w:pPr>
              <w:spacing w:after="0" w:line="240" w:lineRule="auto"/>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Работы, выполняемые для надлежащего содержания систем водоснабжения (холодного и горячего) и водоотведения</w:t>
            </w:r>
          </w:p>
        </w:tc>
        <w:tc>
          <w:tcPr>
            <w:tcW w:w="632" w:type="pct"/>
            <w:tcBorders>
              <w:top w:val="nil"/>
              <w:left w:val="nil"/>
              <w:bottom w:val="single" w:sz="4" w:space="0" w:color="auto"/>
              <w:right w:val="single" w:sz="4" w:space="0" w:color="auto"/>
            </w:tcBorders>
            <w:shd w:val="clear" w:color="auto" w:fill="auto"/>
            <w:vAlign w:val="center"/>
            <w:hideMark/>
          </w:tcPr>
          <w:p w14:paraId="5E164965"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180A8DBF"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67EC9AFF" w14:textId="77777777" w:rsidR="00634676" w:rsidRPr="00634676" w:rsidRDefault="00634676" w:rsidP="00634676">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7B0314D4"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3 585,58 </w:t>
            </w:r>
          </w:p>
        </w:tc>
        <w:tc>
          <w:tcPr>
            <w:tcW w:w="394" w:type="pct"/>
            <w:tcBorders>
              <w:top w:val="nil"/>
              <w:left w:val="nil"/>
              <w:bottom w:val="single" w:sz="4" w:space="0" w:color="auto"/>
              <w:right w:val="single" w:sz="4" w:space="0" w:color="auto"/>
            </w:tcBorders>
            <w:shd w:val="clear" w:color="auto" w:fill="auto"/>
            <w:vAlign w:val="center"/>
            <w:hideMark/>
          </w:tcPr>
          <w:p w14:paraId="4043144F"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0,75 </w:t>
            </w:r>
          </w:p>
        </w:tc>
      </w:tr>
      <w:tr w:rsidR="00634676" w:rsidRPr="00634676" w14:paraId="0CDAC8EA"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1C53989"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2" w:anchor="'1.2.1.1.'!A1" w:history="1">
              <w:r w:rsidRPr="00634676">
                <w:rPr>
                  <w:rFonts w:ascii="Times New Roman" w:eastAsia="Times New Roman" w:hAnsi="Times New Roman" w:cs="Times New Roman"/>
                  <w:color w:val="0000FF"/>
                  <w:kern w:val="0"/>
                  <w:sz w:val="14"/>
                  <w:u w:val="single"/>
                  <w:lang w:eastAsia="ru-RU"/>
                  <w14:ligatures w14:val="none"/>
                </w:rPr>
                <w:t>1.2.1.1.</w:t>
              </w:r>
            </w:hyperlink>
          </w:p>
        </w:tc>
        <w:tc>
          <w:tcPr>
            <w:tcW w:w="1874" w:type="pct"/>
            <w:tcBorders>
              <w:top w:val="nil"/>
              <w:left w:val="nil"/>
              <w:bottom w:val="single" w:sz="4" w:space="0" w:color="auto"/>
              <w:right w:val="single" w:sz="4" w:space="0" w:color="auto"/>
            </w:tcBorders>
            <w:shd w:val="clear" w:color="auto" w:fill="auto"/>
            <w:vAlign w:val="center"/>
            <w:hideMark/>
          </w:tcPr>
          <w:p w14:paraId="063CF199"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Проверка исправности канализационных вытяжек</w:t>
            </w:r>
          </w:p>
        </w:tc>
        <w:tc>
          <w:tcPr>
            <w:tcW w:w="632" w:type="pct"/>
            <w:tcBorders>
              <w:top w:val="nil"/>
              <w:left w:val="nil"/>
              <w:bottom w:val="single" w:sz="4" w:space="0" w:color="auto"/>
              <w:right w:val="single" w:sz="4" w:space="0" w:color="auto"/>
            </w:tcBorders>
            <w:shd w:val="clear" w:color="auto" w:fill="auto"/>
            <w:vAlign w:val="center"/>
            <w:hideMark/>
          </w:tcPr>
          <w:p w14:paraId="6B0D303B" w14:textId="77777777" w:rsidR="00634676" w:rsidRPr="00634676" w:rsidRDefault="00634676" w:rsidP="00634676">
            <w:pPr>
              <w:spacing w:after="0" w:line="240" w:lineRule="auto"/>
              <w:jc w:val="center"/>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74003A5D"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7CBE4EA"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415,91 </w:t>
            </w:r>
          </w:p>
        </w:tc>
        <w:tc>
          <w:tcPr>
            <w:tcW w:w="542" w:type="pct"/>
            <w:tcBorders>
              <w:top w:val="nil"/>
              <w:left w:val="nil"/>
              <w:bottom w:val="single" w:sz="4" w:space="0" w:color="auto"/>
              <w:right w:val="single" w:sz="4" w:space="0" w:color="auto"/>
            </w:tcBorders>
            <w:shd w:val="clear" w:color="auto" w:fill="auto"/>
            <w:vAlign w:val="center"/>
            <w:hideMark/>
          </w:tcPr>
          <w:p w14:paraId="7419CAD5"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831,82 </w:t>
            </w:r>
          </w:p>
        </w:tc>
        <w:tc>
          <w:tcPr>
            <w:tcW w:w="394" w:type="pct"/>
            <w:tcBorders>
              <w:top w:val="nil"/>
              <w:left w:val="nil"/>
              <w:bottom w:val="single" w:sz="4" w:space="0" w:color="auto"/>
              <w:right w:val="single" w:sz="4" w:space="0" w:color="auto"/>
            </w:tcBorders>
            <w:shd w:val="clear" w:color="auto" w:fill="auto"/>
            <w:vAlign w:val="center"/>
            <w:hideMark/>
          </w:tcPr>
          <w:p w14:paraId="1C8747D0"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0,17 </w:t>
            </w:r>
          </w:p>
        </w:tc>
      </w:tr>
      <w:tr w:rsidR="00634676" w:rsidRPr="00634676" w14:paraId="6893AD25"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05A5E06"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3" w:anchor="'1.2.1.2.'!A1" w:history="1">
              <w:r w:rsidRPr="00634676">
                <w:rPr>
                  <w:rFonts w:ascii="Times New Roman" w:eastAsia="Times New Roman" w:hAnsi="Times New Roman" w:cs="Times New Roman"/>
                  <w:color w:val="0000FF"/>
                  <w:kern w:val="0"/>
                  <w:sz w:val="14"/>
                  <w:u w:val="single"/>
                  <w:lang w:eastAsia="ru-RU"/>
                  <w14:ligatures w14:val="none"/>
                </w:rPr>
                <w:t>1.2.1.2.</w:t>
              </w:r>
            </w:hyperlink>
          </w:p>
        </w:tc>
        <w:tc>
          <w:tcPr>
            <w:tcW w:w="1874" w:type="pct"/>
            <w:tcBorders>
              <w:top w:val="nil"/>
              <w:left w:val="nil"/>
              <w:bottom w:val="single" w:sz="4" w:space="0" w:color="auto"/>
              <w:right w:val="single" w:sz="4" w:space="0" w:color="auto"/>
            </w:tcBorders>
            <w:shd w:val="clear" w:color="auto" w:fill="auto"/>
            <w:vAlign w:val="center"/>
            <w:hideMark/>
          </w:tcPr>
          <w:p w14:paraId="65D5DBAD"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Осмотр системы центрального отопления в помещениях: чердачных и подвальных</w:t>
            </w:r>
          </w:p>
        </w:tc>
        <w:tc>
          <w:tcPr>
            <w:tcW w:w="632" w:type="pct"/>
            <w:tcBorders>
              <w:top w:val="nil"/>
              <w:left w:val="nil"/>
              <w:bottom w:val="single" w:sz="4" w:space="0" w:color="auto"/>
              <w:right w:val="single" w:sz="4" w:space="0" w:color="auto"/>
            </w:tcBorders>
            <w:shd w:val="clear" w:color="auto" w:fill="auto"/>
            <w:vAlign w:val="center"/>
            <w:hideMark/>
          </w:tcPr>
          <w:p w14:paraId="58597156"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w:t>
            </w:r>
          </w:p>
        </w:tc>
        <w:tc>
          <w:tcPr>
            <w:tcW w:w="504" w:type="pct"/>
            <w:tcBorders>
              <w:top w:val="nil"/>
              <w:left w:val="nil"/>
              <w:bottom w:val="single" w:sz="4" w:space="0" w:color="auto"/>
              <w:right w:val="single" w:sz="4" w:space="0" w:color="auto"/>
            </w:tcBorders>
            <w:shd w:val="clear" w:color="auto" w:fill="auto"/>
            <w:vAlign w:val="center"/>
            <w:hideMark/>
          </w:tcPr>
          <w:p w14:paraId="7A5DC2E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A0A65B6"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229,48 </w:t>
            </w:r>
          </w:p>
        </w:tc>
        <w:tc>
          <w:tcPr>
            <w:tcW w:w="542" w:type="pct"/>
            <w:tcBorders>
              <w:top w:val="nil"/>
              <w:left w:val="nil"/>
              <w:bottom w:val="single" w:sz="4" w:space="0" w:color="auto"/>
              <w:right w:val="single" w:sz="4" w:space="0" w:color="auto"/>
            </w:tcBorders>
            <w:shd w:val="clear" w:color="auto" w:fill="auto"/>
            <w:vAlign w:val="center"/>
            <w:hideMark/>
          </w:tcPr>
          <w:p w14:paraId="7BED0301"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2 753,76 </w:t>
            </w:r>
          </w:p>
        </w:tc>
        <w:tc>
          <w:tcPr>
            <w:tcW w:w="394" w:type="pct"/>
            <w:tcBorders>
              <w:top w:val="nil"/>
              <w:left w:val="nil"/>
              <w:bottom w:val="single" w:sz="4" w:space="0" w:color="auto"/>
              <w:right w:val="single" w:sz="4" w:space="0" w:color="auto"/>
            </w:tcBorders>
            <w:shd w:val="clear" w:color="auto" w:fill="auto"/>
            <w:vAlign w:val="center"/>
            <w:hideMark/>
          </w:tcPr>
          <w:p w14:paraId="4E99425C"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0,58 </w:t>
            </w:r>
          </w:p>
        </w:tc>
      </w:tr>
      <w:tr w:rsidR="00634676" w:rsidRPr="00634676" w14:paraId="125A345B" w14:textId="77777777" w:rsidTr="00634676">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4664999"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1.2.2.</w:t>
            </w:r>
          </w:p>
        </w:tc>
        <w:tc>
          <w:tcPr>
            <w:tcW w:w="1874" w:type="pct"/>
            <w:tcBorders>
              <w:top w:val="nil"/>
              <w:left w:val="nil"/>
              <w:bottom w:val="single" w:sz="4" w:space="0" w:color="auto"/>
              <w:right w:val="single" w:sz="4" w:space="0" w:color="auto"/>
            </w:tcBorders>
            <w:shd w:val="clear" w:color="auto" w:fill="auto"/>
            <w:vAlign w:val="center"/>
            <w:hideMark/>
          </w:tcPr>
          <w:p w14:paraId="63222E4C" w14:textId="77777777" w:rsidR="00634676" w:rsidRPr="00634676" w:rsidRDefault="00634676" w:rsidP="00634676">
            <w:pPr>
              <w:spacing w:after="0" w:line="240" w:lineRule="auto"/>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систем теплоснабжения (отопление, горячее водоснабжение) в многоквартирных домах</w:t>
            </w:r>
          </w:p>
        </w:tc>
        <w:tc>
          <w:tcPr>
            <w:tcW w:w="632" w:type="pct"/>
            <w:tcBorders>
              <w:top w:val="nil"/>
              <w:left w:val="nil"/>
              <w:bottom w:val="single" w:sz="4" w:space="0" w:color="auto"/>
              <w:right w:val="single" w:sz="4" w:space="0" w:color="auto"/>
            </w:tcBorders>
            <w:shd w:val="clear" w:color="auto" w:fill="auto"/>
            <w:vAlign w:val="center"/>
            <w:hideMark/>
          </w:tcPr>
          <w:p w14:paraId="315710E5"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7430019F"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70BB2832" w14:textId="77777777" w:rsidR="00634676" w:rsidRPr="00634676" w:rsidRDefault="00634676" w:rsidP="00634676">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5701F4AF"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7 870,85 </w:t>
            </w:r>
          </w:p>
        </w:tc>
        <w:tc>
          <w:tcPr>
            <w:tcW w:w="394" w:type="pct"/>
            <w:tcBorders>
              <w:top w:val="nil"/>
              <w:left w:val="nil"/>
              <w:bottom w:val="single" w:sz="4" w:space="0" w:color="auto"/>
              <w:right w:val="single" w:sz="4" w:space="0" w:color="auto"/>
            </w:tcBorders>
            <w:shd w:val="clear" w:color="auto" w:fill="auto"/>
            <w:vAlign w:val="center"/>
            <w:hideMark/>
          </w:tcPr>
          <w:p w14:paraId="0114B46C"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1,66 </w:t>
            </w:r>
          </w:p>
        </w:tc>
      </w:tr>
      <w:tr w:rsidR="00634676" w:rsidRPr="00634676" w14:paraId="7E23F006"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997457A"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4" w:anchor="'1.2.2.1.'!A1" w:history="1">
              <w:r w:rsidRPr="00634676">
                <w:rPr>
                  <w:rFonts w:ascii="Times New Roman" w:eastAsia="Times New Roman" w:hAnsi="Times New Roman" w:cs="Times New Roman"/>
                  <w:color w:val="0000FF"/>
                  <w:kern w:val="0"/>
                  <w:sz w:val="14"/>
                  <w:u w:val="single"/>
                  <w:lang w:eastAsia="ru-RU"/>
                  <w14:ligatures w14:val="none"/>
                </w:rPr>
                <w:t>1.2.2.1.</w:t>
              </w:r>
            </w:hyperlink>
          </w:p>
        </w:tc>
        <w:tc>
          <w:tcPr>
            <w:tcW w:w="1874" w:type="pct"/>
            <w:tcBorders>
              <w:top w:val="nil"/>
              <w:left w:val="nil"/>
              <w:bottom w:val="single" w:sz="4" w:space="0" w:color="auto"/>
              <w:right w:val="single" w:sz="4" w:space="0" w:color="auto"/>
            </w:tcBorders>
            <w:shd w:val="clear" w:color="auto" w:fill="auto"/>
            <w:vAlign w:val="center"/>
            <w:hideMark/>
          </w:tcPr>
          <w:p w14:paraId="2B512410"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Регулировка и наладка системы центрального отопления</w:t>
            </w:r>
          </w:p>
        </w:tc>
        <w:tc>
          <w:tcPr>
            <w:tcW w:w="632" w:type="pct"/>
            <w:tcBorders>
              <w:top w:val="nil"/>
              <w:left w:val="nil"/>
              <w:bottom w:val="single" w:sz="4" w:space="0" w:color="auto"/>
              <w:right w:val="single" w:sz="4" w:space="0" w:color="auto"/>
            </w:tcBorders>
            <w:shd w:val="clear" w:color="auto" w:fill="auto"/>
            <w:vAlign w:val="center"/>
            <w:hideMark/>
          </w:tcPr>
          <w:p w14:paraId="62E147A0"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7785A418"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CF52281"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997,73 </w:t>
            </w:r>
          </w:p>
        </w:tc>
        <w:tc>
          <w:tcPr>
            <w:tcW w:w="542" w:type="pct"/>
            <w:tcBorders>
              <w:top w:val="nil"/>
              <w:left w:val="nil"/>
              <w:bottom w:val="single" w:sz="4" w:space="0" w:color="auto"/>
              <w:right w:val="single" w:sz="4" w:space="0" w:color="auto"/>
            </w:tcBorders>
            <w:shd w:val="clear" w:color="auto" w:fill="auto"/>
            <w:vAlign w:val="center"/>
            <w:hideMark/>
          </w:tcPr>
          <w:p w14:paraId="43399D62"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997,73 </w:t>
            </w:r>
          </w:p>
        </w:tc>
        <w:tc>
          <w:tcPr>
            <w:tcW w:w="394" w:type="pct"/>
            <w:tcBorders>
              <w:top w:val="nil"/>
              <w:left w:val="nil"/>
              <w:bottom w:val="single" w:sz="4" w:space="0" w:color="auto"/>
              <w:right w:val="single" w:sz="4" w:space="0" w:color="auto"/>
            </w:tcBorders>
            <w:shd w:val="clear" w:color="auto" w:fill="auto"/>
            <w:vAlign w:val="center"/>
            <w:hideMark/>
          </w:tcPr>
          <w:p w14:paraId="14578F5F"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0,21 </w:t>
            </w:r>
          </w:p>
        </w:tc>
      </w:tr>
      <w:tr w:rsidR="00634676" w:rsidRPr="00634676" w14:paraId="263B2E5D"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3BBFF14"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5" w:anchor="'1.2.2.2.'!A1" w:history="1">
              <w:r w:rsidRPr="00634676">
                <w:rPr>
                  <w:rFonts w:ascii="Times New Roman" w:eastAsia="Times New Roman" w:hAnsi="Times New Roman" w:cs="Times New Roman"/>
                  <w:color w:val="0000FF"/>
                  <w:kern w:val="0"/>
                  <w:sz w:val="14"/>
                  <w:u w:val="single"/>
                  <w:lang w:eastAsia="ru-RU"/>
                  <w14:ligatures w14:val="none"/>
                </w:rPr>
                <w:t>1.2.2.2.</w:t>
              </w:r>
            </w:hyperlink>
          </w:p>
        </w:tc>
        <w:tc>
          <w:tcPr>
            <w:tcW w:w="1874" w:type="pct"/>
            <w:tcBorders>
              <w:top w:val="nil"/>
              <w:left w:val="nil"/>
              <w:bottom w:val="single" w:sz="4" w:space="0" w:color="auto"/>
              <w:right w:val="single" w:sz="4" w:space="0" w:color="auto"/>
            </w:tcBorders>
            <w:shd w:val="clear" w:color="auto" w:fill="auto"/>
            <w:vAlign w:val="center"/>
            <w:hideMark/>
          </w:tcPr>
          <w:p w14:paraId="1E35877F"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Промывка трубопроводов системы центрального отопления</w:t>
            </w:r>
          </w:p>
        </w:tc>
        <w:tc>
          <w:tcPr>
            <w:tcW w:w="632" w:type="pct"/>
            <w:tcBorders>
              <w:top w:val="nil"/>
              <w:left w:val="nil"/>
              <w:bottom w:val="single" w:sz="4" w:space="0" w:color="auto"/>
              <w:right w:val="single" w:sz="4" w:space="0" w:color="auto"/>
            </w:tcBorders>
            <w:shd w:val="clear" w:color="auto" w:fill="auto"/>
            <w:vAlign w:val="center"/>
            <w:hideMark/>
          </w:tcPr>
          <w:p w14:paraId="069BD5D4"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2366CC75"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9BE5EF3"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4 175,59 </w:t>
            </w:r>
          </w:p>
        </w:tc>
        <w:tc>
          <w:tcPr>
            <w:tcW w:w="542" w:type="pct"/>
            <w:tcBorders>
              <w:top w:val="nil"/>
              <w:left w:val="nil"/>
              <w:bottom w:val="single" w:sz="4" w:space="0" w:color="auto"/>
              <w:right w:val="single" w:sz="4" w:space="0" w:color="auto"/>
            </w:tcBorders>
            <w:shd w:val="clear" w:color="auto" w:fill="auto"/>
            <w:vAlign w:val="center"/>
            <w:hideMark/>
          </w:tcPr>
          <w:p w14:paraId="574D5DD4"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4 175,59 </w:t>
            </w:r>
          </w:p>
        </w:tc>
        <w:tc>
          <w:tcPr>
            <w:tcW w:w="394" w:type="pct"/>
            <w:tcBorders>
              <w:top w:val="nil"/>
              <w:left w:val="nil"/>
              <w:bottom w:val="single" w:sz="4" w:space="0" w:color="auto"/>
              <w:right w:val="single" w:sz="4" w:space="0" w:color="auto"/>
            </w:tcBorders>
            <w:shd w:val="clear" w:color="auto" w:fill="auto"/>
            <w:vAlign w:val="center"/>
            <w:hideMark/>
          </w:tcPr>
          <w:p w14:paraId="4E1567C7"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0,88 </w:t>
            </w:r>
          </w:p>
        </w:tc>
      </w:tr>
      <w:tr w:rsidR="00634676" w:rsidRPr="00634676" w14:paraId="0B4AF4E0"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76E5CEF"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6" w:anchor="'1.2.2.3.'!A1" w:history="1">
              <w:r w:rsidRPr="00634676">
                <w:rPr>
                  <w:rFonts w:ascii="Times New Roman" w:eastAsia="Times New Roman" w:hAnsi="Times New Roman" w:cs="Times New Roman"/>
                  <w:color w:val="0000FF"/>
                  <w:kern w:val="0"/>
                  <w:sz w:val="14"/>
                  <w:u w:val="single"/>
                  <w:lang w:eastAsia="ru-RU"/>
                  <w14:ligatures w14:val="none"/>
                </w:rPr>
                <w:t>1.2.2.3.</w:t>
              </w:r>
            </w:hyperlink>
          </w:p>
        </w:tc>
        <w:tc>
          <w:tcPr>
            <w:tcW w:w="1874" w:type="pct"/>
            <w:tcBorders>
              <w:top w:val="nil"/>
              <w:left w:val="nil"/>
              <w:bottom w:val="single" w:sz="4" w:space="0" w:color="auto"/>
              <w:right w:val="single" w:sz="4" w:space="0" w:color="auto"/>
            </w:tcBorders>
            <w:shd w:val="clear" w:color="auto" w:fill="auto"/>
            <w:vAlign w:val="center"/>
            <w:hideMark/>
          </w:tcPr>
          <w:p w14:paraId="6FF00AAC"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Ликвидация воздушных пробок в системе отопления (в стояке)</w:t>
            </w:r>
          </w:p>
        </w:tc>
        <w:tc>
          <w:tcPr>
            <w:tcW w:w="632" w:type="pct"/>
            <w:tcBorders>
              <w:top w:val="nil"/>
              <w:left w:val="nil"/>
              <w:bottom w:val="single" w:sz="4" w:space="0" w:color="auto"/>
              <w:right w:val="single" w:sz="4" w:space="0" w:color="auto"/>
            </w:tcBorders>
            <w:shd w:val="clear" w:color="auto" w:fill="auto"/>
            <w:vAlign w:val="center"/>
            <w:hideMark/>
          </w:tcPr>
          <w:p w14:paraId="66D65E1F"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48E5ABFE"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E041C38"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2 234,93 </w:t>
            </w:r>
          </w:p>
        </w:tc>
        <w:tc>
          <w:tcPr>
            <w:tcW w:w="542" w:type="pct"/>
            <w:tcBorders>
              <w:top w:val="nil"/>
              <w:left w:val="nil"/>
              <w:bottom w:val="single" w:sz="4" w:space="0" w:color="auto"/>
              <w:right w:val="single" w:sz="4" w:space="0" w:color="auto"/>
            </w:tcBorders>
            <w:shd w:val="clear" w:color="auto" w:fill="auto"/>
            <w:vAlign w:val="center"/>
            <w:hideMark/>
          </w:tcPr>
          <w:p w14:paraId="6EBB6E3A"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2 234,93 </w:t>
            </w:r>
          </w:p>
        </w:tc>
        <w:tc>
          <w:tcPr>
            <w:tcW w:w="394" w:type="pct"/>
            <w:tcBorders>
              <w:top w:val="nil"/>
              <w:left w:val="nil"/>
              <w:bottom w:val="single" w:sz="4" w:space="0" w:color="auto"/>
              <w:right w:val="single" w:sz="4" w:space="0" w:color="auto"/>
            </w:tcBorders>
            <w:shd w:val="clear" w:color="auto" w:fill="auto"/>
            <w:vAlign w:val="center"/>
            <w:hideMark/>
          </w:tcPr>
          <w:p w14:paraId="278097C4"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0,47 </w:t>
            </w:r>
          </w:p>
        </w:tc>
      </w:tr>
      <w:tr w:rsidR="00634676" w:rsidRPr="00634676" w14:paraId="17093B73"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5A0F177"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7" w:anchor="Подрядные!A1" w:history="1">
              <w:r w:rsidRPr="00634676">
                <w:rPr>
                  <w:rFonts w:ascii="Times New Roman" w:eastAsia="Times New Roman" w:hAnsi="Times New Roman" w:cs="Times New Roman"/>
                  <w:color w:val="0000FF"/>
                  <w:kern w:val="0"/>
                  <w:sz w:val="14"/>
                  <w:u w:val="single"/>
                  <w:lang w:eastAsia="ru-RU"/>
                  <w14:ligatures w14:val="none"/>
                </w:rPr>
                <w:t>1.2.2.4.</w:t>
              </w:r>
            </w:hyperlink>
          </w:p>
        </w:tc>
        <w:tc>
          <w:tcPr>
            <w:tcW w:w="1874" w:type="pct"/>
            <w:tcBorders>
              <w:top w:val="nil"/>
              <w:left w:val="nil"/>
              <w:bottom w:val="single" w:sz="4" w:space="0" w:color="auto"/>
              <w:right w:val="single" w:sz="4" w:space="0" w:color="auto"/>
            </w:tcBorders>
            <w:shd w:val="clear" w:color="auto" w:fill="auto"/>
            <w:vAlign w:val="center"/>
            <w:hideMark/>
          </w:tcPr>
          <w:p w14:paraId="1A5C55FF"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Теплоноситель для технологических нужд систем отопления</w:t>
            </w:r>
          </w:p>
        </w:tc>
        <w:tc>
          <w:tcPr>
            <w:tcW w:w="632" w:type="pct"/>
            <w:tcBorders>
              <w:top w:val="nil"/>
              <w:left w:val="nil"/>
              <w:bottom w:val="single" w:sz="4" w:space="0" w:color="auto"/>
              <w:right w:val="single" w:sz="4" w:space="0" w:color="auto"/>
            </w:tcBorders>
            <w:shd w:val="clear" w:color="auto" w:fill="auto"/>
            <w:vAlign w:val="center"/>
            <w:hideMark/>
          </w:tcPr>
          <w:p w14:paraId="635BE376"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w:t>
            </w:r>
          </w:p>
        </w:tc>
        <w:tc>
          <w:tcPr>
            <w:tcW w:w="504" w:type="pct"/>
            <w:tcBorders>
              <w:top w:val="nil"/>
              <w:left w:val="nil"/>
              <w:bottom w:val="single" w:sz="4" w:space="0" w:color="auto"/>
              <w:right w:val="single" w:sz="4" w:space="0" w:color="auto"/>
            </w:tcBorders>
            <w:shd w:val="clear" w:color="auto" w:fill="auto"/>
            <w:vAlign w:val="center"/>
            <w:hideMark/>
          </w:tcPr>
          <w:p w14:paraId="57321F2D"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8E2DE1C"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38,55 </w:t>
            </w:r>
          </w:p>
        </w:tc>
        <w:tc>
          <w:tcPr>
            <w:tcW w:w="542" w:type="pct"/>
            <w:tcBorders>
              <w:top w:val="nil"/>
              <w:left w:val="nil"/>
              <w:bottom w:val="single" w:sz="4" w:space="0" w:color="auto"/>
              <w:right w:val="single" w:sz="4" w:space="0" w:color="auto"/>
            </w:tcBorders>
            <w:shd w:val="clear" w:color="auto" w:fill="auto"/>
            <w:vAlign w:val="center"/>
            <w:hideMark/>
          </w:tcPr>
          <w:p w14:paraId="726FAD10"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462,60 </w:t>
            </w:r>
          </w:p>
        </w:tc>
        <w:tc>
          <w:tcPr>
            <w:tcW w:w="394" w:type="pct"/>
            <w:tcBorders>
              <w:top w:val="nil"/>
              <w:left w:val="nil"/>
              <w:bottom w:val="single" w:sz="4" w:space="0" w:color="auto"/>
              <w:right w:val="single" w:sz="4" w:space="0" w:color="auto"/>
            </w:tcBorders>
            <w:shd w:val="clear" w:color="auto" w:fill="auto"/>
            <w:vAlign w:val="center"/>
            <w:hideMark/>
          </w:tcPr>
          <w:p w14:paraId="414F374C"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0,10 </w:t>
            </w:r>
          </w:p>
        </w:tc>
      </w:tr>
      <w:tr w:rsidR="00634676" w:rsidRPr="00634676" w14:paraId="114384DE" w14:textId="77777777" w:rsidTr="00634676">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3A6046"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1.2.3.</w:t>
            </w:r>
          </w:p>
        </w:tc>
        <w:tc>
          <w:tcPr>
            <w:tcW w:w="1874" w:type="pct"/>
            <w:tcBorders>
              <w:top w:val="nil"/>
              <w:left w:val="nil"/>
              <w:bottom w:val="single" w:sz="4" w:space="0" w:color="auto"/>
              <w:right w:val="single" w:sz="4" w:space="0" w:color="auto"/>
            </w:tcBorders>
            <w:shd w:val="clear" w:color="auto" w:fill="auto"/>
            <w:vAlign w:val="center"/>
            <w:hideMark/>
          </w:tcPr>
          <w:p w14:paraId="528C51CB" w14:textId="77777777" w:rsidR="00634676" w:rsidRPr="00634676" w:rsidRDefault="00634676" w:rsidP="00634676">
            <w:pPr>
              <w:spacing w:after="0" w:line="240" w:lineRule="auto"/>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632" w:type="pct"/>
            <w:tcBorders>
              <w:top w:val="nil"/>
              <w:left w:val="nil"/>
              <w:bottom w:val="single" w:sz="4" w:space="0" w:color="auto"/>
              <w:right w:val="single" w:sz="4" w:space="0" w:color="auto"/>
            </w:tcBorders>
            <w:shd w:val="clear" w:color="auto" w:fill="auto"/>
            <w:vAlign w:val="center"/>
            <w:hideMark/>
          </w:tcPr>
          <w:p w14:paraId="6C2AB5F4"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3D935058"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577E1FCD" w14:textId="77777777" w:rsidR="00634676" w:rsidRPr="00634676" w:rsidRDefault="00634676" w:rsidP="00634676">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1C96E187"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854,56 </w:t>
            </w:r>
          </w:p>
        </w:tc>
        <w:tc>
          <w:tcPr>
            <w:tcW w:w="394" w:type="pct"/>
            <w:tcBorders>
              <w:top w:val="nil"/>
              <w:left w:val="nil"/>
              <w:bottom w:val="single" w:sz="4" w:space="0" w:color="auto"/>
              <w:right w:val="single" w:sz="4" w:space="0" w:color="auto"/>
            </w:tcBorders>
            <w:shd w:val="clear" w:color="auto" w:fill="auto"/>
            <w:vAlign w:val="center"/>
            <w:hideMark/>
          </w:tcPr>
          <w:p w14:paraId="6356BAA7"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0,18 </w:t>
            </w:r>
          </w:p>
        </w:tc>
      </w:tr>
      <w:tr w:rsidR="00634676" w:rsidRPr="00634676" w14:paraId="7E73DA0A"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64CF736"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8" w:anchor="'1.2.3.2.'!A1" w:history="1">
              <w:r w:rsidRPr="00634676">
                <w:rPr>
                  <w:rFonts w:ascii="Times New Roman" w:eastAsia="Times New Roman" w:hAnsi="Times New Roman" w:cs="Times New Roman"/>
                  <w:color w:val="0000FF"/>
                  <w:kern w:val="0"/>
                  <w:sz w:val="14"/>
                  <w:u w:val="single"/>
                  <w:lang w:eastAsia="ru-RU"/>
                  <w14:ligatures w14:val="none"/>
                </w:rPr>
                <w:t>1.2.3.1.</w:t>
              </w:r>
            </w:hyperlink>
          </w:p>
        </w:tc>
        <w:tc>
          <w:tcPr>
            <w:tcW w:w="1874" w:type="pct"/>
            <w:tcBorders>
              <w:top w:val="nil"/>
              <w:left w:val="nil"/>
              <w:bottom w:val="single" w:sz="4" w:space="0" w:color="auto"/>
              <w:right w:val="single" w:sz="4" w:space="0" w:color="auto"/>
            </w:tcBorders>
            <w:shd w:val="clear" w:color="auto" w:fill="auto"/>
            <w:vAlign w:val="center"/>
            <w:hideMark/>
          </w:tcPr>
          <w:p w14:paraId="31B4C628"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Измерение сопротивления изоляции сетей</w:t>
            </w:r>
          </w:p>
        </w:tc>
        <w:tc>
          <w:tcPr>
            <w:tcW w:w="632" w:type="pct"/>
            <w:tcBorders>
              <w:top w:val="nil"/>
              <w:left w:val="nil"/>
              <w:bottom w:val="single" w:sz="4" w:space="0" w:color="auto"/>
              <w:right w:val="single" w:sz="4" w:space="0" w:color="auto"/>
            </w:tcBorders>
            <w:shd w:val="clear" w:color="auto" w:fill="auto"/>
            <w:vAlign w:val="center"/>
            <w:hideMark/>
          </w:tcPr>
          <w:p w14:paraId="7F22C9D0"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0,34</w:t>
            </w:r>
          </w:p>
        </w:tc>
        <w:tc>
          <w:tcPr>
            <w:tcW w:w="504" w:type="pct"/>
            <w:tcBorders>
              <w:top w:val="nil"/>
              <w:left w:val="nil"/>
              <w:bottom w:val="single" w:sz="4" w:space="0" w:color="auto"/>
              <w:right w:val="single" w:sz="4" w:space="0" w:color="auto"/>
            </w:tcBorders>
            <w:shd w:val="clear" w:color="auto" w:fill="auto"/>
            <w:vAlign w:val="center"/>
            <w:hideMark/>
          </w:tcPr>
          <w:p w14:paraId="74A5363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011E7770"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08D8BCDD"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7DD20E19"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0,07 </w:t>
            </w:r>
          </w:p>
        </w:tc>
      </w:tr>
      <w:tr w:rsidR="00634676" w:rsidRPr="00634676" w14:paraId="417EADD2"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D80AB18"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29" w:anchor="'1.2.3.2.'!A1" w:history="1">
              <w:r w:rsidRPr="00634676">
                <w:rPr>
                  <w:rFonts w:ascii="Times New Roman" w:eastAsia="Times New Roman" w:hAnsi="Times New Roman" w:cs="Times New Roman"/>
                  <w:color w:val="0000FF"/>
                  <w:kern w:val="0"/>
                  <w:sz w:val="14"/>
                  <w:u w:val="single"/>
                  <w:lang w:eastAsia="ru-RU"/>
                  <w14:ligatures w14:val="none"/>
                </w:rPr>
                <w:t>1.2.3.2.</w:t>
              </w:r>
            </w:hyperlink>
          </w:p>
        </w:tc>
        <w:tc>
          <w:tcPr>
            <w:tcW w:w="1874" w:type="pct"/>
            <w:tcBorders>
              <w:top w:val="nil"/>
              <w:left w:val="nil"/>
              <w:bottom w:val="single" w:sz="4" w:space="0" w:color="auto"/>
              <w:right w:val="single" w:sz="4" w:space="0" w:color="auto"/>
            </w:tcBorders>
            <w:shd w:val="clear" w:color="auto" w:fill="auto"/>
            <w:vAlign w:val="center"/>
            <w:hideMark/>
          </w:tcPr>
          <w:p w14:paraId="0C307C22"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Осмотр линий электрических сетей, арматуры и электрооборудования на лестничных клетках</w:t>
            </w:r>
          </w:p>
        </w:tc>
        <w:tc>
          <w:tcPr>
            <w:tcW w:w="632" w:type="pct"/>
            <w:tcBorders>
              <w:top w:val="nil"/>
              <w:left w:val="nil"/>
              <w:bottom w:val="single" w:sz="4" w:space="0" w:color="auto"/>
              <w:right w:val="single" w:sz="4" w:space="0" w:color="auto"/>
            </w:tcBorders>
            <w:shd w:val="clear" w:color="auto" w:fill="auto"/>
            <w:vAlign w:val="center"/>
            <w:hideMark/>
          </w:tcPr>
          <w:p w14:paraId="3B16D19C"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w:t>
            </w:r>
          </w:p>
        </w:tc>
        <w:tc>
          <w:tcPr>
            <w:tcW w:w="504" w:type="pct"/>
            <w:tcBorders>
              <w:top w:val="nil"/>
              <w:left w:val="nil"/>
              <w:bottom w:val="single" w:sz="4" w:space="0" w:color="auto"/>
              <w:right w:val="single" w:sz="4" w:space="0" w:color="auto"/>
            </w:tcBorders>
            <w:shd w:val="clear" w:color="auto" w:fill="auto"/>
            <w:vAlign w:val="center"/>
            <w:hideMark/>
          </w:tcPr>
          <w:p w14:paraId="75741C6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2733168"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42,88 </w:t>
            </w:r>
          </w:p>
        </w:tc>
        <w:tc>
          <w:tcPr>
            <w:tcW w:w="542" w:type="pct"/>
            <w:tcBorders>
              <w:top w:val="nil"/>
              <w:left w:val="nil"/>
              <w:bottom w:val="single" w:sz="4" w:space="0" w:color="auto"/>
              <w:right w:val="single" w:sz="4" w:space="0" w:color="auto"/>
            </w:tcBorders>
            <w:shd w:val="clear" w:color="auto" w:fill="auto"/>
            <w:vAlign w:val="center"/>
            <w:hideMark/>
          </w:tcPr>
          <w:p w14:paraId="183B1210"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514,56 </w:t>
            </w:r>
          </w:p>
        </w:tc>
        <w:tc>
          <w:tcPr>
            <w:tcW w:w="394" w:type="pct"/>
            <w:tcBorders>
              <w:top w:val="nil"/>
              <w:left w:val="nil"/>
              <w:bottom w:val="single" w:sz="4" w:space="0" w:color="auto"/>
              <w:right w:val="single" w:sz="4" w:space="0" w:color="auto"/>
            </w:tcBorders>
            <w:shd w:val="clear" w:color="auto" w:fill="auto"/>
            <w:vAlign w:val="center"/>
            <w:hideMark/>
          </w:tcPr>
          <w:p w14:paraId="2D30BAE5"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0,11 </w:t>
            </w:r>
          </w:p>
        </w:tc>
      </w:tr>
      <w:tr w:rsidR="00634676" w:rsidRPr="00634676" w14:paraId="6C5C2D7E" w14:textId="77777777" w:rsidTr="00634676">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3DF27D5"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1.2.4.</w:t>
            </w:r>
          </w:p>
        </w:tc>
        <w:tc>
          <w:tcPr>
            <w:tcW w:w="1874" w:type="pct"/>
            <w:tcBorders>
              <w:top w:val="nil"/>
              <w:left w:val="nil"/>
              <w:bottom w:val="single" w:sz="4" w:space="0" w:color="auto"/>
              <w:right w:val="single" w:sz="4" w:space="0" w:color="auto"/>
            </w:tcBorders>
            <w:shd w:val="clear" w:color="auto" w:fill="auto"/>
            <w:vAlign w:val="center"/>
            <w:hideMark/>
          </w:tcPr>
          <w:p w14:paraId="1307E85B" w14:textId="77777777" w:rsidR="00634676" w:rsidRPr="00634676" w:rsidRDefault="00634676" w:rsidP="00634676">
            <w:pPr>
              <w:spacing w:after="0" w:line="240" w:lineRule="auto"/>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Работы, выполняемые в целях надлежащего содержания дымовых и вентиляционных каналов</w:t>
            </w:r>
          </w:p>
        </w:tc>
        <w:tc>
          <w:tcPr>
            <w:tcW w:w="632" w:type="pct"/>
            <w:tcBorders>
              <w:top w:val="nil"/>
              <w:left w:val="nil"/>
              <w:bottom w:val="single" w:sz="4" w:space="0" w:color="auto"/>
              <w:right w:val="single" w:sz="4" w:space="0" w:color="auto"/>
            </w:tcBorders>
            <w:shd w:val="clear" w:color="auto" w:fill="auto"/>
            <w:vAlign w:val="center"/>
            <w:hideMark/>
          </w:tcPr>
          <w:p w14:paraId="31699399"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3A501253"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2CDBC768" w14:textId="77777777" w:rsidR="00634676" w:rsidRPr="00634676" w:rsidRDefault="00634676" w:rsidP="00634676">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067D9EAD"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1 663,64 </w:t>
            </w:r>
          </w:p>
        </w:tc>
        <w:tc>
          <w:tcPr>
            <w:tcW w:w="394" w:type="pct"/>
            <w:tcBorders>
              <w:top w:val="nil"/>
              <w:left w:val="nil"/>
              <w:bottom w:val="single" w:sz="4" w:space="0" w:color="auto"/>
              <w:right w:val="single" w:sz="4" w:space="0" w:color="auto"/>
            </w:tcBorders>
            <w:shd w:val="clear" w:color="auto" w:fill="auto"/>
            <w:vAlign w:val="center"/>
            <w:hideMark/>
          </w:tcPr>
          <w:p w14:paraId="1C3D07AD"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0,35 </w:t>
            </w:r>
          </w:p>
        </w:tc>
      </w:tr>
      <w:tr w:rsidR="00634676" w:rsidRPr="00634676" w14:paraId="3652241E"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74A3D1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0" w:anchor="'1.2.4.1.'!A1" w:history="1">
              <w:r w:rsidRPr="00634676">
                <w:rPr>
                  <w:rFonts w:ascii="Times New Roman" w:eastAsia="Times New Roman" w:hAnsi="Times New Roman" w:cs="Times New Roman"/>
                  <w:color w:val="0000FF"/>
                  <w:kern w:val="0"/>
                  <w:sz w:val="14"/>
                  <w:u w:val="single"/>
                  <w:lang w:eastAsia="ru-RU"/>
                  <w14:ligatures w14:val="none"/>
                </w:rPr>
                <w:t>1.2.4.1.</w:t>
              </w:r>
            </w:hyperlink>
          </w:p>
        </w:tc>
        <w:tc>
          <w:tcPr>
            <w:tcW w:w="1874" w:type="pct"/>
            <w:tcBorders>
              <w:top w:val="nil"/>
              <w:left w:val="nil"/>
              <w:bottom w:val="single" w:sz="4" w:space="0" w:color="auto"/>
              <w:right w:val="single" w:sz="4" w:space="0" w:color="auto"/>
            </w:tcBorders>
            <w:shd w:val="clear" w:color="auto" w:fill="auto"/>
            <w:vAlign w:val="center"/>
            <w:hideMark/>
          </w:tcPr>
          <w:p w14:paraId="6615D6F2"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Проверка наличия тяги в вентиляционных каналах</w:t>
            </w:r>
          </w:p>
        </w:tc>
        <w:tc>
          <w:tcPr>
            <w:tcW w:w="632" w:type="pct"/>
            <w:tcBorders>
              <w:top w:val="nil"/>
              <w:left w:val="nil"/>
              <w:bottom w:val="single" w:sz="4" w:space="0" w:color="auto"/>
              <w:right w:val="single" w:sz="4" w:space="0" w:color="auto"/>
            </w:tcBorders>
            <w:shd w:val="clear" w:color="auto" w:fill="auto"/>
            <w:vAlign w:val="center"/>
            <w:hideMark/>
          </w:tcPr>
          <w:p w14:paraId="6EE3E1F8"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3</w:t>
            </w:r>
          </w:p>
        </w:tc>
        <w:tc>
          <w:tcPr>
            <w:tcW w:w="504" w:type="pct"/>
            <w:tcBorders>
              <w:top w:val="nil"/>
              <w:left w:val="nil"/>
              <w:bottom w:val="single" w:sz="4" w:space="0" w:color="auto"/>
              <w:right w:val="single" w:sz="4" w:space="0" w:color="auto"/>
            </w:tcBorders>
            <w:shd w:val="clear" w:color="auto" w:fill="auto"/>
            <w:vAlign w:val="center"/>
            <w:hideMark/>
          </w:tcPr>
          <w:p w14:paraId="3760E20D"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ACCE969"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415,91 </w:t>
            </w:r>
          </w:p>
        </w:tc>
        <w:tc>
          <w:tcPr>
            <w:tcW w:w="542" w:type="pct"/>
            <w:tcBorders>
              <w:top w:val="nil"/>
              <w:left w:val="nil"/>
              <w:bottom w:val="single" w:sz="4" w:space="0" w:color="auto"/>
              <w:right w:val="single" w:sz="4" w:space="0" w:color="auto"/>
            </w:tcBorders>
            <w:shd w:val="clear" w:color="auto" w:fill="auto"/>
            <w:vAlign w:val="center"/>
            <w:hideMark/>
          </w:tcPr>
          <w:p w14:paraId="42232F12"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1 247,73 </w:t>
            </w:r>
          </w:p>
        </w:tc>
        <w:tc>
          <w:tcPr>
            <w:tcW w:w="394" w:type="pct"/>
            <w:tcBorders>
              <w:top w:val="nil"/>
              <w:left w:val="nil"/>
              <w:bottom w:val="single" w:sz="4" w:space="0" w:color="auto"/>
              <w:right w:val="single" w:sz="4" w:space="0" w:color="auto"/>
            </w:tcBorders>
            <w:shd w:val="clear" w:color="auto" w:fill="auto"/>
            <w:vAlign w:val="center"/>
            <w:hideMark/>
          </w:tcPr>
          <w:p w14:paraId="5AD19BC8"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0,26 </w:t>
            </w:r>
          </w:p>
        </w:tc>
      </w:tr>
      <w:tr w:rsidR="00634676" w:rsidRPr="00634676" w14:paraId="3ECF6838" w14:textId="77777777" w:rsidTr="00634676">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8407249"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1" w:anchor="'1.2.4.2.'!A1" w:history="1">
              <w:r w:rsidRPr="00634676">
                <w:rPr>
                  <w:rFonts w:ascii="Times New Roman" w:eastAsia="Times New Roman" w:hAnsi="Times New Roman" w:cs="Times New Roman"/>
                  <w:color w:val="0000FF"/>
                  <w:kern w:val="0"/>
                  <w:sz w:val="14"/>
                  <w:u w:val="single"/>
                  <w:lang w:eastAsia="ru-RU"/>
                  <w14:ligatures w14:val="none"/>
                </w:rPr>
                <w:t>1.2.4.2</w:t>
              </w:r>
            </w:hyperlink>
          </w:p>
        </w:tc>
        <w:tc>
          <w:tcPr>
            <w:tcW w:w="1874" w:type="pct"/>
            <w:tcBorders>
              <w:top w:val="nil"/>
              <w:left w:val="nil"/>
              <w:bottom w:val="single" w:sz="4" w:space="0" w:color="auto"/>
              <w:right w:val="single" w:sz="4" w:space="0" w:color="auto"/>
            </w:tcBorders>
            <w:shd w:val="clear" w:color="auto" w:fill="auto"/>
            <w:vAlign w:val="center"/>
            <w:hideMark/>
          </w:tcPr>
          <w:p w14:paraId="2B6D16C3"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Проведение технических осмотров и устранение незначительных неисправностей в системе вентиляции</w:t>
            </w:r>
          </w:p>
        </w:tc>
        <w:tc>
          <w:tcPr>
            <w:tcW w:w="632" w:type="pct"/>
            <w:tcBorders>
              <w:top w:val="nil"/>
              <w:left w:val="nil"/>
              <w:bottom w:val="single" w:sz="4" w:space="0" w:color="auto"/>
              <w:right w:val="single" w:sz="4" w:space="0" w:color="auto"/>
            </w:tcBorders>
            <w:shd w:val="clear" w:color="auto" w:fill="auto"/>
            <w:vAlign w:val="center"/>
            <w:hideMark/>
          </w:tcPr>
          <w:p w14:paraId="130F122E"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4439324C"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14B614D"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415,91 </w:t>
            </w:r>
          </w:p>
        </w:tc>
        <w:tc>
          <w:tcPr>
            <w:tcW w:w="542" w:type="pct"/>
            <w:tcBorders>
              <w:top w:val="nil"/>
              <w:left w:val="nil"/>
              <w:bottom w:val="single" w:sz="4" w:space="0" w:color="auto"/>
              <w:right w:val="single" w:sz="4" w:space="0" w:color="auto"/>
            </w:tcBorders>
            <w:shd w:val="clear" w:color="auto" w:fill="auto"/>
            <w:vAlign w:val="center"/>
            <w:hideMark/>
          </w:tcPr>
          <w:p w14:paraId="23E0C30E"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415,91 </w:t>
            </w:r>
          </w:p>
        </w:tc>
        <w:tc>
          <w:tcPr>
            <w:tcW w:w="394" w:type="pct"/>
            <w:tcBorders>
              <w:top w:val="nil"/>
              <w:left w:val="nil"/>
              <w:bottom w:val="single" w:sz="4" w:space="0" w:color="auto"/>
              <w:right w:val="single" w:sz="4" w:space="0" w:color="auto"/>
            </w:tcBorders>
            <w:shd w:val="clear" w:color="auto" w:fill="auto"/>
            <w:vAlign w:val="center"/>
            <w:hideMark/>
          </w:tcPr>
          <w:p w14:paraId="00A7C223"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0,09 </w:t>
            </w:r>
          </w:p>
        </w:tc>
      </w:tr>
      <w:tr w:rsidR="00634676" w:rsidRPr="00634676" w14:paraId="01FB6B98" w14:textId="77777777" w:rsidTr="00634676">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5DE0C54"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lastRenderedPageBreak/>
              <w:t>1.2.5.</w:t>
            </w:r>
          </w:p>
        </w:tc>
        <w:tc>
          <w:tcPr>
            <w:tcW w:w="1874" w:type="pct"/>
            <w:tcBorders>
              <w:top w:val="nil"/>
              <w:left w:val="nil"/>
              <w:bottom w:val="single" w:sz="4" w:space="0" w:color="auto"/>
              <w:right w:val="single" w:sz="4" w:space="0" w:color="auto"/>
            </w:tcBorders>
            <w:shd w:val="clear" w:color="auto" w:fill="auto"/>
            <w:vAlign w:val="center"/>
            <w:hideMark/>
          </w:tcPr>
          <w:p w14:paraId="228BCB9C" w14:textId="77777777" w:rsidR="00634676" w:rsidRPr="00634676" w:rsidRDefault="00634676" w:rsidP="00634676">
            <w:pPr>
              <w:spacing w:after="0" w:line="240" w:lineRule="auto"/>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xml:space="preserve"> Работы, выполняемые в целях надлежащего содержания систем внутридомового газового оборудования в многоквартирном доме</w:t>
            </w:r>
          </w:p>
        </w:tc>
        <w:tc>
          <w:tcPr>
            <w:tcW w:w="632" w:type="pct"/>
            <w:tcBorders>
              <w:top w:val="nil"/>
              <w:left w:val="nil"/>
              <w:bottom w:val="single" w:sz="4" w:space="0" w:color="auto"/>
              <w:right w:val="single" w:sz="4" w:space="0" w:color="auto"/>
            </w:tcBorders>
            <w:shd w:val="clear" w:color="auto" w:fill="auto"/>
            <w:vAlign w:val="center"/>
            <w:hideMark/>
          </w:tcPr>
          <w:p w14:paraId="680ED206"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1B9C0C6B"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4C952F59" w14:textId="77777777" w:rsidR="00634676" w:rsidRPr="00634676" w:rsidRDefault="00634676" w:rsidP="00634676">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1246584E"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6 904,00 </w:t>
            </w:r>
          </w:p>
        </w:tc>
        <w:tc>
          <w:tcPr>
            <w:tcW w:w="394" w:type="pct"/>
            <w:tcBorders>
              <w:top w:val="nil"/>
              <w:left w:val="nil"/>
              <w:bottom w:val="single" w:sz="4" w:space="0" w:color="auto"/>
              <w:right w:val="single" w:sz="4" w:space="0" w:color="auto"/>
            </w:tcBorders>
            <w:shd w:val="clear" w:color="auto" w:fill="auto"/>
            <w:vAlign w:val="center"/>
            <w:hideMark/>
          </w:tcPr>
          <w:p w14:paraId="2FB65C30"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1,45 </w:t>
            </w:r>
          </w:p>
        </w:tc>
      </w:tr>
      <w:tr w:rsidR="00634676" w:rsidRPr="00634676" w14:paraId="6B22844C"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55B44A4"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2" w:anchor="Подрядные!A1" w:history="1">
              <w:r w:rsidRPr="00634676">
                <w:rPr>
                  <w:rFonts w:ascii="Times New Roman" w:eastAsia="Times New Roman" w:hAnsi="Times New Roman" w:cs="Times New Roman"/>
                  <w:color w:val="0000FF"/>
                  <w:kern w:val="0"/>
                  <w:sz w:val="14"/>
                  <w:u w:val="single"/>
                  <w:lang w:eastAsia="ru-RU"/>
                  <w14:ligatures w14:val="none"/>
                </w:rPr>
                <w:t>1.2.5.1.</w:t>
              </w:r>
            </w:hyperlink>
          </w:p>
        </w:tc>
        <w:tc>
          <w:tcPr>
            <w:tcW w:w="1874" w:type="pct"/>
            <w:tcBorders>
              <w:top w:val="nil"/>
              <w:left w:val="nil"/>
              <w:bottom w:val="single" w:sz="4" w:space="0" w:color="auto"/>
              <w:right w:val="single" w:sz="4" w:space="0" w:color="auto"/>
            </w:tcBorders>
            <w:shd w:val="clear" w:color="auto" w:fill="auto"/>
            <w:vAlign w:val="center"/>
            <w:hideMark/>
          </w:tcPr>
          <w:p w14:paraId="396517AE"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Диагностирование ВДГО</w:t>
            </w:r>
          </w:p>
        </w:tc>
        <w:tc>
          <w:tcPr>
            <w:tcW w:w="632" w:type="pct"/>
            <w:tcBorders>
              <w:top w:val="nil"/>
              <w:left w:val="nil"/>
              <w:bottom w:val="single" w:sz="4" w:space="0" w:color="auto"/>
              <w:right w:val="single" w:sz="4" w:space="0" w:color="auto"/>
            </w:tcBorders>
            <w:shd w:val="clear" w:color="auto" w:fill="auto"/>
            <w:vAlign w:val="center"/>
            <w:hideMark/>
          </w:tcPr>
          <w:p w14:paraId="764A3F5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0,2</w:t>
            </w:r>
          </w:p>
        </w:tc>
        <w:tc>
          <w:tcPr>
            <w:tcW w:w="504" w:type="pct"/>
            <w:tcBorders>
              <w:top w:val="nil"/>
              <w:left w:val="nil"/>
              <w:bottom w:val="single" w:sz="4" w:space="0" w:color="auto"/>
              <w:right w:val="single" w:sz="4" w:space="0" w:color="auto"/>
            </w:tcBorders>
            <w:shd w:val="clear" w:color="auto" w:fill="auto"/>
            <w:vAlign w:val="center"/>
            <w:hideMark/>
          </w:tcPr>
          <w:p w14:paraId="196D7B66"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823BCEB"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3 600,00 </w:t>
            </w:r>
          </w:p>
        </w:tc>
        <w:tc>
          <w:tcPr>
            <w:tcW w:w="542" w:type="pct"/>
            <w:tcBorders>
              <w:top w:val="nil"/>
              <w:left w:val="nil"/>
              <w:bottom w:val="single" w:sz="4" w:space="0" w:color="auto"/>
              <w:right w:val="single" w:sz="4" w:space="0" w:color="auto"/>
            </w:tcBorders>
            <w:shd w:val="clear" w:color="auto" w:fill="auto"/>
            <w:vAlign w:val="center"/>
            <w:hideMark/>
          </w:tcPr>
          <w:p w14:paraId="2E133413"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720,00 </w:t>
            </w:r>
          </w:p>
        </w:tc>
        <w:tc>
          <w:tcPr>
            <w:tcW w:w="394" w:type="pct"/>
            <w:tcBorders>
              <w:top w:val="nil"/>
              <w:left w:val="nil"/>
              <w:bottom w:val="single" w:sz="4" w:space="0" w:color="auto"/>
              <w:right w:val="single" w:sz="4" w:space="0" w:color="auto"/>
            </w:tcBorders>
            <w:shd w:val="clear" w:color="auto" w:fill="auto"/>
            <w:vAlign w:val="center"/>
            <w:hideMark/>
          </w:tcPr>
          <w:p w14:paraId="31C1994A"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0,15 </w:t>
            </w:r>
          </w:p>
        </w:tc>
      </w:tr>
      <w:tr w:rsidR="00634676" w:rsidRPr="00634676" w14:paraId="0015A7EC"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63A3E57"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3" w:anchor="Подрядные!A1" w:history="1">
              <w:r w:rsidRPr="00634676">
                <w:rPr>
                  <w:rFonts w:ascii="Times New Roman" w:eastAsia="Times New Roman" w:hAnsi="Times New Roman" w:cs="Times New Roman"/>
                  <w:color w:val="0000FF"/>
                  <w:kern w:val="0"/>
                  <w:sz w:val="14"/>
                  <w:u w:val="single"/>
                  <w:lang w:eastAsia="ru-RU"/>
                  <w14:ligatures w14:val="none"/>
                </w:rPr>
                <w:t>1.2.5.2.</w:t>
              </w:r>
            </w:hyperlink>
          </w:p>
        </w:tc>
        <w:tc>
          <w:tcPr>
            <w:tcW w:w="1874" w:type="pct"/>
            <w:tcBorders>
              <w:top w:val="nil"/>
              <w:left w:val="nil"/>
              <w:bottom w:val="single" w:sz="4" w:space="0" w:color="auto"/>
              <w:right w:val="single" w:sz="4" w:space="0" w:color="auto"/>
            </w:tcBorders>
            <w:shd w:val="clear" w:color="auto" w:fill="auto"/>
            <w:vAlign w:val="center"/>
            <w:hideMark/>
          </w:tcPr>
          <w:p w14:paraId="23764448"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Техническое обслуживание и ремонт ВДГО</w:t>
            </w:r>
          </w:p>
        </w:tc>
        <w:tc>
          <w:tcPr>
            <w:tcW w:w="632" w:type="pct"/>
            <w:tcBorders>
              <w:top w:val="nil"/>
              <w:left w:val="nil"/>
              <w:bottom w:val="single" w:sz="4" w:space="0" w:color="auto"/>
              <w:right w:val="single" w:sz="4" w:space="0" w:color="auto"/>
            </w:tcBorders>
            <w:shd w:val="clear" w:color="auto" w:fill="auto"/>
            <w:vAlign w:val="center"/>
            <w:hideMark/>
          </w:tcPr>
          <w:p w14:paraId="0B264C3C"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5747579D"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6F8F641"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6 184,00 </w:t>
            </w:r>
          </w:p>
        </w:tc>
        <w:tc>
          <w:tcPr>
            <w:tcW w:w="542" w:type="pct"/>
            <w:tcBorders>
              <w:top w:val="nil"/>
              <w:left w:val="nil"/>
              <w:bottom w:val="single" w:sz="4" w:space="0" w:color="auto"/>
              <w:right w:val="single" w:sz="4" w:space="0" w:color="auto"/>
            </w:tcBorders>
            <w:shd w:val="clear" w:color="auto" w:fill="auto"/>
            <w:vAlign w:val="center"/>
            <w:hideMark/>
          </w:tcPr>
          <w:p w14:paraId="780BFBBE"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6 184,00 </w:t>
            </w:r>
          </w:p>
        </w:tc>
        <w:tc>
          <w:tcPr>
            <w:tcW w:w="394" w:type="pct"/>
            <w:tcBorders>
              <w:top w:val="nil"/>
              <w:left w:val="nil"/>
              <w:bottom w:val="single" w:sz="4" w:space="0" w:color="auto"/>
              <w:right w:val="single" w:sz="4" w:space="0" w:color="auto"/>
            </w:tcBorders>
            <w:shd w:val="clear" w:color="auto" w:fill="auto"/>
            <w:vAlign w:val="center"/>
            <w:hideMark/>
          </w:tcPr>
          <w:p w14:paraId="7EC5A9F2"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1,30 </w:t>
            </w:r>
          </w:p>
        </w:tc>
      </w:tr>
      <w:tr w:rsidR="00634676" w:rsidRPr="00634676" w14:paraId="6DBE517E"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9D7B7B7"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1.3.</w:t>
            </w:r>
          </w:p>
        </w:tc>
        <w:tc>
          <w:tcPr>
            <w:tcW w:w="1874" w:type="pct"/>
            <w:tcBorders>
              <w:top w:val="nil"/>
              <w:left w:val="nil"/>
              <w:bottom w:val="single" w:sz="4" w:space="0" w:color="auto"/>
              <w:right w:val="single" w:sz="4" w:space="0" w:color="auto"/>
            </w:tcBorders>
            <w:shd w:val="clear" w:color="auto" w:fill="auto"/>
            <w:vAlign w:val="center"/>
            <w:hideMark/>
          </w:tcPr>
          <w:p w14:paraId="43AFBD0D" w14:textId="77777777" w:rsidR="00634676" w:rsidRPr="00634676" w:rsidRDefault="00634676" w:rsidP="00634676">
            <w:pPr>
              <w:spacing w:after="0" w:line="240" w:lineRule="auto"/>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Содержание крыш</w:t>
            </w:r>
          </w:p>
        </w:tc>
        <w:tc>
          <w:tcPr>
            <w:tcW w:w="632" w:type="pct"/>
            <w:tcBorders>
              <w:top w:val="nil"/>
              <w:left w:val="nil"/>
              <w:bottom w:val="single" w:sz="4" w:space="0" w:color="auto"/>
              <w:right w:val="single" w:sz="4" w:space="0" w:color="auto"/>
            </w:tcBorders>
            <w:shd w:val="clear" w:color="auto" w:fill="auto"/>
            <w:vAlign w:val="center"/>
            <w:hideMark/>
          </w:tcPr>
          <w:p w14:paraId="47F46D78"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071874F5"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504B7EBE" w14:textId="77777777" w:rsidR="00634676" w:rsidRPr="00634676" w:rsidRDefault="00634676" w:rsidP="00634676">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7B4A3183"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5 005,12 </w:t>
            </w:r>
          </w:p>
        </w:tc>
        <w:tc>
          <w:tcPr>
            <w:tcW w:w="394" w:type="pct"/>
            <w:tcBorders>
              <w:top w:val="nil"/>
              <w:left w:val="nil"/>
              <w:bottom w:val="single" w:sz="4" w:space="0" w:color="auto"/>
              <w:right w:val="single" w:sz="4" w:space="0" w:color="auto"/>
            </w:tcBorders>
            <w:shd w:val="clear" w:color="auto" w:fill="auto"/>
            <w:vAlign w:val="center"/>
            <w:hideMark/>
          </w:tcPr>
          <w:p w14:paraId="685A5D68"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1,05 </w:t>
            </w:r>
          </w:p>
        </w:tc>
      </w:tr>
      <w:tr w:rsidR="00634676" w:rsidRPr="00634676" w14:paraId="781EB5FA"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9495280"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4" w:anchor="'1.3.1.'!A1" w:history="1">
              <w:r w:rsidRPr="00634676">
                <w:rPr>
                  <w:rFonts w:ascii="Times New Roman" w:eastAsia="Times New Roman" w:hAnsi="Times New Roman" w:cs="Times New Roman"/>
                  <w:color w:val="0000FF"/>
                  <w:kern w:val="0"/>
                  <w:sz w:val="14"/>
                  <w:u w:val="single"/>
                  <w:lang w:eastAsia="ru-RU"/>
                  <w14:ligatures w14:val="none"/>
                </w:rPr>
                <w:t>1.3.2.</w:t>
              </w:r>
            </w:hyperlink>
          </w:p>
        </w:tc>
        <w:tc>
          <w:tcPr>
            <w:tcW w:w="1874" w:type="pct"/>
            <w:tcBorders>
              <w:top w:val="nil"/>
              <w:left w:val="nil"/>
              <w:bottom w:val="single" w:sz="4" w:space="0" w:color="auto"/>
              <w:right w:val="single" w:sz="4" w:space="0" w:color="auto"/>
            </w:tcBorders>
            <w:shd w:val="clear" w:color="auto" w:fill="auto"/>
            <w:vAlign w:val="center"/>
            <w:hideMark/>
          </w:tcPr>
          <w:p w14:paraId="4CEEB890"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Очистка кровли от мусора, снега, сбивание сосулек</w:t>
            </w:r>
          </w:p>
        </w:tc>
        <w:tc>
          <w:tcPr>
            <w:tcW w:w="632" w:type="pct"/>
            <w:tcBorders>
              <w:top w:val="nil"/>
              <w:left w:val="nil"/>
              <w:bottom w:val="single" w:sz="4" w:space="0" w:color="auto"/>
              <w:right w:val="single" w:sz="4" w:space="0" w:color="auto"/>
            </w:tcBorders>
            <w:shd w:val="clear" w:color="auto" w:fill="auto"/>
            <w:vAlign w:val="center"/>
            <w:hideMark/>
          </w:tcPr>
          <w:p w14:paraId="7D2B51C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01ECA3CC"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E54899F"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2 502,56 </w:t>
            </w:r>
          </w:p>
        </w:tc>
        <w:tc>
          <w:tcPr>
            <w:tcW w:w="542" w:type="pct"/>
            <w:tcBorders>
              <w:top w:val="nil"/>
              <w:left w:val="nil"/>
              <w:bottom w:val="single" w:sz="4" w:space="0" w:color="auto"/>
              <w:right w:val="single" w:sz="4" w:space="0" w:color="auto"/>
            </w:tcBorders>
            <w:shd w:val="clear" w:color="auto" w:fill="auto"/>
            <w:vAlign w:val="center"/>
            <w:hideMark/>
          </w:tcPr>
          <w:p w14:paraId="3C3081AA"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5 005,12 </w:t>
            </w:r>
          </w:p>
        </w:tc>
        <w:tc>
          <w:tcPr>
            <w:tcW w:w="394" w:type="pct"/>
            <w:tcBorders>
              <w:top w:val="nil"/>
              <w:left w:val="nil"/>
              <w:bottom w:val="single" w:sz="4" w:space="0" w:color="auto"/>
              <w:right w:val="single" w:sz="4" w:space="0" w:color="auto"/>
            </w:tcBorders>
            <w:shd w:val="clear" w:color="auto" w:fill="auto"/>
            <w:vAlign w:val="center"/>
            <w:hideMark/>
          </w:tcPr>
          <w:p w14:paraId="2BEB2CB4"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1,05 </w:t>
            </w:r>
          </w:p>
        </w:tc>
      </w:tr>
      <w:tr w:rsidR="00634676" w:rsidRPr="00634676" w14:paraId="14DE6F06"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D3827B0"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1.4.</w:t>
            </w:r>
          </w:p>
        </w:tc>
        <w:tc>
          <w:tcPr>
            <w:tcW w:w="1874" w:type="pct"/>
            <w:tcBorders>
              <w:top w:val="nil"/>
              <w:left w:val="nil"/>
              <w:bottom w:val="single" w:sz="4" w:space="0" w:color="auto"/>
              <w:right w:val="single" w:sz="4" w:space="0" w:color="auto"/>
            </w:tcBorders>
            <w:shd w:val="clear" w:color="auto" w:fill="auto"/>
            <w:vAlign w:val="center"/>
            <w:hideMark/>
          </w:tcPr>
          <w:p w14:paraId="7E576C1E" w14:textId="77777777" w:rsidR="00634676" w:rsidRPr="00634676" w:rsidRDefault="00634676" w:rsidP="00634676">
            <w:pPr>
              <w:spacing w:after="0" w:line="240" w:lineRule="auto"/>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 xml:space="preserve"> Работы по санитарному содержанию помещений общего пользования</w:t>
            </w:r>
          </w:p>
        </w:tc>
        <w:tc>
          <w:tcPr>
            <w:tcW w:w="632" w:type="pct"/>
            <w:tcBorders>
              <w:top w:val="nil"/>
              <w:left w:val="nil"/>
              <w:bottom w:val="single" w:sz="4" w:space="0" w:color="auto"/>
              <w:right w:val="single" w:sz="4" w:space="0" w:color="auto"/>
            </w:tcBorders>
            <w:shd w:val="clear" w:color="auto" w:fill="auto"/>
            <w:vAlign w:val="center"/>
            <w:hideMark/>
          </w:tcPr>
          <w:p w14:paraId="7ADBAB4A"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58472167"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3BD95F6F" w14:textId="77777777" w:rsidR="00634676" w:rsidRPr="00634676" w:rsidRDefault="00634676" w:rsidP="00634676">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1D2EF833"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11 365,22 </w:t>
            </w:r>
          </w:p>
        </w:tc>
        <w:tc>
          <w:tcPr>
            <w:tcW w:w="394" w:type="pct"/>
            <w:tcBorders>
              <w:top w:val="nil"/>
              <w:left w:val="nil"/>
              <w:bottom w:val="single" w:sz="4" w:space="0" w:color="auto"/>
              <w:right w:val="single" w:sz="4" w:space="0" w:color="auto"/>
            </w:tcBorders>
            <w:shd w:val="clear" w:color="auto" w:fill="auto"/>
            <w:vAlign w:val="center"/>
            <w:hideMark/>
          </w:tcPr>
          <w:p w14:paraId="2DF46BF5"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2,37 </w:t>
            </w:r>
          </w:p>
        </w:tc>
      </w:tr>
      <w:tr w:rsidR="00634676" w:rsidRPr="00634676" w14:paraId="3A677B7E"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455E490"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5" w:anchor="'1.4.1.'!A1" w:history="1">
              <w:r w:rsidRPr="00634676">
                <w:rPr>
                  <w:rFonts w:ascii="Times New Roman" w:eastAsia="Times New Roman" w:hAnsi="Times New Roman" w:cs="Times New Roman"/>
                  <w:color w:val="0000FF"/>
                  <w:kern w:val="0"/>
                  <w:sz w:val="14"/>
                  <w:u w:val="single"/>
                  <w:lang w:eastAsia="ru-RU"/>
                  <w14:ligatures w14:val="none"/>
                </w:rPr>
                <w:t>1.4.1.</w:t>
              </w:r>
            </w:hyperlink>
          </w:p>
        </w:tc>
        <w:tc>
          <w:tcPr>
            <w:tcW w:w="1874" w:type="pct"/>
            <w:tcBorders>
              <w:top w:val="nil"/>
              <w:left w:val="nil"/>
              <w:bottom w:val="single" w:sz="4" w:space="0" w:color="auto"/>
              <w:right w:val="single" w:sz="4" w:space="0" w:color="auto"/>
            </w:tcBorders>
            <w:shd w:val="clear" w:color="auto" w:fill="auto"/>
            <w:vAlign w:val="center"/>
            <w:hideMark/>
          </w:tcPr>
          <w:p w14:paraId="5E2E48AB"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Влажное подметание лестничных площадок и </w:t>
            </w:r>
            <w:proofErr w:type="gramStart"/>
            <w:r w:rsidRPr="00634676">
              <w:rPr>
                <w:rFonts w:ascii="Times New Roman" w:eastAsia="Times New Roman" w:hAnsi="Times New Roman" w:cs="Times New Roman"/>
                <w:color w:val="000000"/>
                <w:kern w:val="0"/>
                <w:sz w:val="14"/>
                <w:szCs w:val="14"/>
                <w:lang w:eastAsia="ru-RU"/>
                <w14:ligatures w14:val="none"/>
              </w:rPr>
              <w:t>маршей</w:t>
            </w:r>
            <w:proofErr w:type="gramEnd"/>
            <w:r w:rsidRPr="00634676">
              <w:rPr>
                <w:rFonts w:ascii="Times New Roman" w:eastAsia="Times New Roman" w:hAnsi="Times New Roman" w:cs="Times New Roman"/>
                <w:color w:val="000000"/>
                <w:kern w:val="0"/>
                <w:sz w:val="14"/>
                <w:szCs w:val="14"/>
                <w:lang w:eastAsia="ru-RU"/>
                <w14:ligatures w14:val="none"/>
              </w:rPr>
              <w:t xml:space="preserve"> нижних трех этажей</w:t>
            </w:r>
          </w:p>
        </w:tc>
        <w:tc>
          <w:tcPr>
            <w:tcW w:w="632" w:type="pct"/>
            <w:tcBorders>
              <w:top w:val="nil"/>
              <w:left w:val="nil"/>
              <w:bottom w:val="single" w:sz="4" w:space="0" w:color="auto"/>
              <w:right w:val="single" w:sz="4" w:space="0" w:color="auto"/>
            </w:tcBorders>
            <w:shd w:val="clear" w:color="auto" w:fill="auto"/>
            <w:vAlign w:val="center"/>
            <w:hideMark/>
          </w:tcPr>
          <w:p w14:paraId="30A6B897"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36</w:t>
            </w:r>
          </w:p>
        </w:tc>
        <w:tc>
          <w:tcPr>
            <w:tcW w:w="504" w:type="pct"/>
            <w:tcBorders>
              <w:top w:val="nil"/>
              <w:left w:val="nil"/>
              <w:bottom w:val="single" w:sz="4" w:space="0" w:color="auto"/>
              <w:right w:val="single" w:sz="4" w:space="0" w:color="auto"/>
            </w:tcBorders>
            <w:shd w:val="clear" w:color="auto" w:fill="auto"/>
            <w:vAlign w:val="center"/>
            <w:hideMark/>
          </w:tcPr>
          <w:p w14:paraId="070444FD"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9D74001"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93,35 </w:t>
            </w:r>
          </w:p>
        </w:tc>
        <w:tc>
          <w:tcPr>
            <w:tcW w:w="542" w:type="pct"/>
            <w:tcBorders>
              <w:top w:val="nil"/>
              <w:left w:val="nil"/>
              <w:bottom w:val="single" w:sz="4" w:space="0" w:color="auto"/>
              <w:right w:val="single" w:sz="4" w:space="0" w:color="auto"/>
            </w:tcBorders>
            <w:shd w:val="clear" w:color="auto" w:fill="auto"/>
            <w:vAlign w:val="center"/>
            <w:hideMark/>
          </w:tcPr>
          <w:p w14:paraId="61BF32A3"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3 360,60 </w:t>
            </w:r>
          </w:p>
        </w:tc>
        <w:tc>
          <w:tcPr>
            <w:tcW w:w="394" w:type="pct"/>
            <w:tcBorders>
              <w:top w:val="nil"/>
              <w:left w:val="nil"/>
              <w:bottom w:val="single" w:sz="4" w:space="0" w:color="auto"/>
              <w:right w:val="single" w:sz="4" w:space="0" w:color="auto"/>
            </w:tcBorders>
            <w:shd w:val="clear" w:color="auto" w:fill="auto"/>
            <w:vAlign w:val="center"/>
            <w:hideMark/>
          </w:tcPr>
          <w:p w14:paraId="7F0693F8"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0,70 </w:t>
            </w:r>
          </w:p>
        </w:tc>
      </w:tr>
      <w:tr w:rsidR="00634676" w:rsidRPr="00634676" w14:paraId="11980E0E"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EF967E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6" w:anchor="'1.4.3.'!A1" w:history="1">
              <w:r w:rsidRPr="00634676">
                <w:rPr>
                  <w:rFonts w:ascii="Times New Roman" w:eastAsia="Times New Roman" w:hAnsi="Times New Roman" w:cs="Times New Roman"/>
                  <w:color w:val="0000FF"/>
                  <w:kern w:val="0"/>
                  <w:sz w:val="14"/>
                  <w:u w:val="single"/>
                  <w:lang w:eastAsia="ru-RU"/>
                  <w14:ligatures w14:val="none"/>
                </w:rPr>
                <w:t>1.4.3.</w:t>
              </w:r>
            </w:hyperlink>
          </w:p>
        </w:tc>
        <w:tc>
          <w:tcPr>
            <w:tcW w:w="1874" w:type="pct"/>
            <w:tcBorders>
              <w:top w:val="nil"/>
              <w:left w:val="nil"/>
              <w:bottom w:val="single" w:sz="4" w:space="0" w:color="auto"/>
              <w:right w:val="single" w:sz="4" w:space="0" w:color="auto"/>
            </w:tcBorders>
            <w:shd w:val="clear" w:color="auto" w:fill="auto"/>
            <w:vAlign w:val="center"/>
            <w:hideMark/>
          </w:tcPr>
          <w:p w14:paraId="31145F5D"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Мытье лестничных площадок и </w:t>
            </w:r>
            <w:proofErr w:type="gramStart"/>
            <w:r w:rsidRPr="00634676">
              <w:rPr>
                <w:rFonts w:ascii="Times New Roman" w:eastAsia="Times New Roman" w:hAnsi="Times New Roman" w:cs="Times New Roman"/>
                <w:color w:val="000000"/>
                <w:kern w:val="0"/>
                <w:sz w:val="14"/>
                <w:szCs w:val="14"/>
                <w:lang w:eastAsia="ru-RU"/>
                <w14:ligatures w14:val="none"/>
              </w:rPr>
              <w:t>маршей</w:t>
            </w:r>
            <w:proofErr w:type="gramEnd"/>
            <w:r w:rsidRPr="00634676">
              <w:rPr>
                <w:rFonts w:ascii="Times New Roman" w:eastAsia="Times New Roman" w:hAnsi="Times New Roman" w:cs="Times New Roman"/>
                <w:color w:val="000000"/>
                <w:kern w:val="0"/>
                <w:sz w:val="14"/>
                <w:szCs w:val="14"/>
                <w:lang w:eastAsia="ru-RU"/>
                <w14:ligatures w14:val="none"/>
              </w:rPr>
              <w:t xml:space="preserve"> нижних трех этажей</w:t>
            </w:r>
          </w:p>
        </w:tc>
        <w:tc>
          <w:tcPr>
            <w:tcW w:w="632" w:type="pct"/>
            <w:tcBorders>
              <w:top w:val="nil"/>
              <w:left w:val="nil"/>
              <w:bottom w:val="single" w:sz="4" w:space="0" w:color="auto"/>
              <w:right w:val="single" w:sz="4" w:space="0" w:color="auto"/>
            </w:tcBorders>
            <w:shd w:val="clear" w:color="auto" w:fill="auto"/>
            <w:vAlign w:val="center"/>
            <w:hideMark/>
          </w:tcPr>
          <w:p w14:paraId="759B4714"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w:t>
            </w:r>
          </w:p>
        </w:tc>
        <w:tc>
          <w:tcPr>
            <w:tcW w:w="504" w:type="pct"/>
            <w:tcBorders>
              <w:top w:val="nil"/>
              <w:left w:val="nil"/>
              <w:bottom w:val="single" w:sz="4" w:space="0" w:color="auto"/>
              <w:right w:val="single" w:sz="4" w:space="0" w:color="auto"/>
            </w:tcBorders>
            <w:shd w:val="clear" w:color="auto" w:fill="auto"/>
            <w:vAlign w:val="center"/>
            <w:hideMark/>
          </w:tcPr>
          <w:p w14:paraId="6102B15E"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F5B3A97"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296,79 </w:t>
            </w:r>
          </w:p>
        </w:tc>
        <w:tc>
          <w:tcPr>
            <w:tcW w:w="542" w:type="pct"/>
            <w:tcBorders>
              <w:top w:val="nil"/>
              <w:left w:val="nil"/>
              <w:bottom w:val="single" w:sz="4" w:space="0" w:color="auto"/>
              <w:right w:val="single" w:sz="4" w:space="0" w:color="auto"/>
            </w:tcBorders>
            <w:shd w:val="clear" w:color="auto" w:fill="auto"/>
            <w:vAlign w:val="center"/>
            <w:hideMark/>
          </w:tcPr>
          <w:p w14:paraId="29E38BB9"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3 561,48 </w:t>
            </w:r>
          </w:p>
        </w:tc>
        <w:tc>
          <w:tcPr>
            <w:tcW w:w="394" w:type="pct"/>
            <w:tcBorders>
              <w:top w:val="nil"/>
              <w:left w:val="nil"/>
              <w:bottom w:val="single" w:sz="4" w:space="0" w:color="auto"/>
              <w:right w:val="single" w:sz="4" w:space="0" w:color="auto"/>
            </w:tcBorders>
            <w:shd w:val="clear" w:color="auto" w:fill="auto"/>
            <w:vAlign w:val="center"/>
            <w:hideMark/>
          </w:tcPr>
          <w:p w14:paraId="1973FC05"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0,75 </w:t>
            </w:r>
          </w:p>
        </w:tc>
      </w:tr>
      <w:tr w:rsidR="00634676" w:rsidRPr="00634676" w14:paraId="539970C4"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15FF872"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7" w:anchor="'1.4.5.'!A1" w:history="1">
              <w:r w:rsidRPr="00634676">
                <w:rPr>
                  <w:rFonts w:ascii="Times New Roman" w:eastAsia="Times New Roman" w:hAnsi="Times New Roman" w:cs="Times New Roman"/>
                  <w:color w:val="0000FF"/>
                  <w:kern w:val="0"/>
                  <w:sz w:val="14"/>
                  <w:u w:val="single"/>
                  <w:lang w:eastAsia="ru-RU"/>
                  <w14:ligatures w14:val="none"/>
                </w:rPr>
                <w:t>1.4.5.</w:t>
              </w:r>
            </w:hyperlink>
          </w:p>
        </w:tc>
        <w:tc>
          <w:tcPr>
            <w:tcW w:w="1874" w:type="pct"/>
            <w:tcBorders>
              <w:top w:val="nil"/>
              <w:left w:val="nil"/>
              <w:bottom w:val="single" w:sz="4" w:space="0" w:color="auto"/>
              <w:right w:val="single" w:sz="4" w:space="0" w:color="auto"/>
            </w:tcBorders>
            <w:shd w:val="clear" w:color="auto" w:fill="auto"/>
            <w:vAlign w:val="center"/>
            <w:hideMark/>
          </w:tcPr>
          <w:p w14:paraId="29CADA39"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Влажная протирка входных дверей в подъезд</w:t>
            </w:r>
          </w:p>
        </w:tc>
        <w:tc>
          <w:tcPr>
            <w:tcW w:w="632" w:type="pct"/>
            <w:tcBorders>
              <w:top w:val="nil"/>
              <w:left w:val="nil"/>
              <w:bottom w:val="single" w:sz="4" w:space="0" w:color="auto"/>
              <w:right w:val="single" w:sz="4" w:space="0" w:color="auto"/>
            </w:tcBorders>
            <w:shd w:val="clear" w:color="auto" w:fill="auto"/>
            <w:vAlign w:val="center"/>
            <w:hideMark/>
          </w:tcPr>
          <w:p w14:paraId="66228802"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6</w:t>
            </w:r>
          </w:p>
        </w:tc>
        <w:tc>
          <w:tcPr>
            <w:tcW w:w="504" w:type="pct"/>
            <w:tcBorders>
              <w:top w:val="nil"/>
              <w:left w:val="nil"/>
              <w:bottom w:val="single" w:sz="4" w:space="0" w:color="auto"/>
              <w:right w:val="single" w:sz="4" w:space="0" w:color="auto"/>
            </w:tcBorders>
            <w:shd w:val="clear" w:color="auto" w:fill="auto"/>
            <w:vAlign w:val="center"/>
            <w:hideMark/>
          </w:tcPr>
          <w:p w14:paraId="55C8A39F"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D39DE03"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99,08 </w:t>
            </w:r>
          </w:p>
        </w:tc>
        <w:tc>
          <w:tcPr>
            <w:tcW w:w="542" w:type="pct"/>
            <w:tcBorders>
              <w:top w:val="nil"/>
              <w:left w:val="nil"/>
              <w:bottom w:val="single" w:sz="4" w:space="0" w:color="auto"/>
              <w:right w:val="single" w:sz="4" w:space="0" w:color="auto"/>
            </w:tcBorders>
            <w:shd w:val="clear" w:color="auto" w:fill="auto"/>
            <w:vAlign w:val="center"/>
            <w:hideMark/>
          </w:tcPr>
          <w:p w14:paraId="0006C501"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594,48 </w:t>
            </w:r>
          </w:p>
        </w:tc>
        <w:tc>
          <w:tcPr>
            <w:tcW w:w="394" w:type="pct"/>
            <w:tcBorders>
              <w:top w:val="nil"/>
              <w:left w:val="nil"/>
              <w:bottom w:val="single" w:sz="4" w:space="0" w:color="auto"/>
              <w:right w:val="single" w:sz="4" w:space="0" w:color="auto"/>
            </w:tcBorders>
            <w:shd w:val="clear" w:color="auto" w:fill="auto"/>
            <w:vAlign w:val="center"/>
            <w:hideMark/>
          </w:tcPr>
          <w:p w14:paraId="1EC05569"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0,12 </w:t>
            </w:r>
          </w:p>
        </w:tc>
      </w:tr>
      <w:tr w:rsidR="00634676" w:rsidRPr="00634676" w14:paraId="5695A7B1"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087EB97"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8" w:anchor="'1.4.6.'!A1" w:history="1">
              <w:r w:rsidRPr="00634676">
                <w:rPr>
                  <w:rFonts w:ascii="Times New Roman" w:eastAsia="Times New Roman" w:hAnsi="Times New Roman" w:cs="Times New Roman"/>
                  <w:color w:val="0000FF"/>
                  <w:kern w:val="0"/>
                  <w:sz w:val="14"/>
                  <w:u w:val="single"/>
                  <w:lang w:eastAsia="ru-RU"/>
                  <w14:ligatures w14:val="none"/>
                </w:rPr>
                <w:t>1.4.6.</w:t>
              </w:r>
            </w:hyperlink>
          </w:p>
        </w:tc>
        <w:tc>
          <w:tcPr>
            <w:tcW w:w="1874" w:type="pct"/>
            <w:tcBorders>
              <w:top w:val="nil"/>
              <w:left w:val="nil"/>
              <w:bottom w:val="single" w:sz="4" w:space="0" w:color="auto"/>
              <w:right w:val="single" w:sz="4" w:space="0" w:color="auto"/>
            </w:tcBorders>
            <w:shd w:val="clear" w:color="auto" w:fill="auto"/>
            <w:vAlign w:val="center"/>
            <w:hideMark/>
          </w:tcPr>
          <w:p w14:paraId="3965D846"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Влажная протирка перил</w:t>
            </w:r>
          </w:p>
        </w:tc>
        <w:tc>
          <w:tcPr>
            <w:tcW w:w="632" w:type="pct"/>
            <w:tcBorders>
              <w:top w:val="nil"/>
              <w:left w:val="nil"/>
              <w:bottom w:val="single" w:sz="4" w:space="0" w:color="auto"/>
              <w:right w:val="single" w:sz="4" w:space="0" w:color="auto"/>
            </w:tcBorders>
            <w:shd w:val="clear" w:color="auto" w:fill="auto"/>
            <w:vAlign w:val="center"/>
            <w:hideMark/>
          </w:tcPr>
          <w:p w14:paraId="1326B5CC"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8</w:t>
            </w:r>
          </w:p>
        </w:tc>
        <w:tc>
          <w:tcPr>
            <w:tcW w:w="504" w:type="pct"/>
            <w:tcBorders>
              <w:top w:val="nil"/>
              <w:left w:val="nil"/>
              <w:bottom w:val="single" w:sz="4" w:space="0" w:color="auto"/>
              <w:right w:val="single" w:sz="4" w:space="0" w:color="auto"/>
            </w:tcBorders>
            <w:shd w:val="clear" w:color="auto" w:fill="auto"/>
            <w:vAlign w:val="center"/>
            <w:hideMark/>
          </w:tcPr>
          <w:p w14:paraId="4F1907B5"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E49983A"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185,84 </w:t>
            </w:r>
          </w:p>
        </w:tc>
        <w:tc>
          <w:tcPr>
            <w:tcW w:w="542" w:type="pct"/>
            <w:tcBorders>
              <w:top w:val="nil"/>
              <w:left w:val="nil"/>
              <w:bottom w:val="single" w:sz="4" w:space="0" w:color="auto"/>
              <w:right w:val="single" w:sz="4" w:space="0" w:color="auto"/>
            </w:tcBorders>
            <w:shd w:val="clear" w:color="auto" w:fill="auto"/>
            <w:vAlign w:val="center"/>
            <w:hideMark/>
          </w:tcPr>
          <w:p w14:paraId="3861AB02"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1 486,72 </w:t>
            </w:r>
          </w:p>
        </w:tc>
        <w:tc>
          <w:tcPr>
            <w:tcW w:w="394" w:type="pct"/>
            <w:tcBorders>
              <w:top w:val="nil"/>
              <w:left w:val="nil"/>
              <w:bottom w:val="single" w:sz="4" w:space="0" w:color="auto"/>
              <w:right w:val="single" w:sz="4" w:space="0" w:color="auto"/>
            </w:tcBorders>
            <w:shd w:val="clear" w:color="auto" w:fill="auto"/>
            <w:vAlign w:val="center"/>
            <w:hideMark/>
          </w:tcPr>
          <w:p w14:paraId="15EA3F93"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0,31 </w:t>
            </w:r>
          </w:p>
        </w:tc>
      </w:tr>
      <w:tr w:rsidR="00634676" w:rsidRPr="00634676" w14:paraId="391B7E85"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64F2178"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39" w:anchor="'1.4.7.'!A1" w:history="1">
              <w:r w:rsidRPr="00634676">
                <w:rPr>
                  <w:rFonts w:ascii="Times New Roman" w:eastAsia="Times New Roman" w:hAnsi="Times New Roman" w:cs="Times New Roman"/>
                  <w:color w:val="0000FF"/>
                  <w:kern w:val="0"/>
                  <w:sz w:val="14"/>
                  <w:u w:val="single"/>
                  <w:lang w:eastAsia="ru-RU"/>
                  <w14:ligatures w14:val="none"/>
                </w:rPr>
                <w:t>1.4.7.</w:t>
              </w:r>
            </w:hyperlink>
          </w:p>
        </w:tc>
        <w:tc>
          <w:tcPr>
            <w:tcW w:w="1874" w:type="pct"/>
            <w:tcBorders>
              <w:top w:val="nil"/>
              <w:left w:val="nil"/>
              <w:bottom w:val="single" w:sz="4" w:space="0" w:color="auto"/>
              <w:right w:val="single" w:sz="4" w:space="0" w:color="auto"/>
            </w:tcBorders>
            <w:shd w:val="clear" w:color="auto" w:fill="auto"/>
            <w:vAlign w:val="center"/>
            <w:hideMark/>
          </w:tcPr>
          <w:p w14:paraId="64C3CF35"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Влажная протирка плафонов</w:t>
            </w:r>
          </w:p>
        </w:tc>
        <w:tc>
          <w:tcPr>
            <w:tcW w:w="632" w:type="pct"/>
            <w:tcBorders>
              <w:top w:val="nil"/>
              <w:left w:val="nil"/>
              <w:bottom w:val="single" w:sz="4" w:space="0" w:color="auto"/>
              <w:right w:val="single" w:sz="4" w:space="0" w:color="auto"/>
            </w:tcBorders>
            <w:shd w:val="clear" w:color="auto" w:fill="auto"/>
            <w:vAlign w:val="center"/>
            <w:hideMark/>
          </w:tcPr>
          <w:p w14:paraId="46F1238F"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2BEDEFB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212970C"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17,81 </w:t>
            </w:r>
          </w:p>
        </w:tc>
        <w:tc>
          <w:tcPr>
            <w:tcW w:w="542" w:type="pct"/>
            <w:tcBorders>
              <w:top w:val="nil"/>
              <w:left w:val="nil"/>
              <w:bottom w:val="single" w:sz="4" w:space="0" w:color="auto"/>
              <w:right w:val="single" w:sz="4" w:space="0" w:color="auto"/>
            </w:tcBorders>
            <w:shd w:val="clear" w:color="auto" w:fill="auto"/>
            <w:vAlign w:val="center"/>
            <w:hideMark/>
          </w:tcPr>
          <w:p w14:paraId="7E399773"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17,81 </w:t>
            </w:r>
          </w:p>
        </w:tc>
        <w:tc>
          <w:tcPr>
            <w:tcW w:w="394" w:type="pct"/>
            <w:tcBorders>
              <w:top w:val="nil"/>
              <w:left w:val="nil"/>
              <w:bottom w:val="single" w:sz="4" w:space="0" w:color="auto"/>
              <w:right w:val="single" w:sz="4" w:space="0" w:color="auto"/>
            </w:tcBorders>
            <w:shd w:val="clear" w:color="auto" w:fill="auto"/>
            <w:vAlign w:val="center"/>
            <w:hideMark/>
          </w:tcPr>
          <w:p w14:paraId="02740CCB"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0,00 </w:t>
            </w:r>
          </w:p>
        </w:tc>
      </w:tr>
      <w:tr w:rsidR="00634676" w:rsidRPr="00634676" w14:paraId="1697212B"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ED185B0"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0" w:anchor="'1.4.8.'!A1" w:history="1">
              <w:r w:rsidRPr="00634676">
                <w:rPr>
                  <w:rFonts w:ascii="Times New Roman" w:eastAsia="Times New Roman" w:hAnsi="Times New Roman" w:cs="Times New Roman"/>
                  <w:color w:val="0000FF"/>
                  <w:kern w:val="0"/>
                  <w:sz w:val="14"/>
                  <w:u w:val="single"/>
                  <w:lang w:eastAsia="ru-RU"/>
                  <w14:ligatures w14:val="none"/>
                </w:rPr>
                <w:t>1.4.8.</w:t>
              </w:r>
            </w:hyperlink>
          </w:p>
        </w:tc>
        <w:tc>
          <w:tcPr>
            <w:tcW w:w="1874" w:type="pct"/>
            <w:tcBorders>
              <w:top w:val="nil"/>
              <w:left w:val="nil"/>
              <w:bottom w:val="single" w:sz="4" w:space="0" w:color="auto"/>
              <w:right w:val="single" w:sz="4" w:space="0" w:color="auto"/>
            </w:tcBorders>
            <w:shd w:val="clear" w:color="auto" w:fill="auto"/>
            <w:vAlign w:val="center"/>
            <w:hideMark/>
          </w:tcPr>
          <w:p w14:paraId="7702ABD1"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Влажная протирка окон</w:t>
            </w:r>
          </w:p>
        </w:tc>
        <w:tc>
          <w:tcPr>
            <w:tcW w:w="632" w:type="pct"/>
            <w:tcBorders>
              <w:top w:val="nil"/>
              <w:left w:val="nil"/>
              <w:bottom w:val="single" w:sz="4" w:space="0" w:color="auto"/>
              <w:right w:val="single" w:sz="4" w:space="0" w:color="auto"/>
            </w:tcBorders>
            <w:shd w:val="clear" w:color="auto" w:fill="auto"/>
            <w:vAlign w:val="center"/>
            <w:hideMark/>
          </w:tcPr>
          <w:p w14:paraId="3C866CEF"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0C0DD7F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A2372C8"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235,46 </w:t>
            </w:r>
          </w:p>
        </w:tc>
        <w:tc>
          <w:tcPr>
            <w:tcW w:w="542" w:type="pct"/>
            <w:tcBorders>
              <w:top w:val="nil"/>
              <w:left w:val="nil"/>
              <w:bottom w:val="single" w:sz="4" w:space="0" w:color="auto"/>
              <w:right w:val="single" w:sz="4" w:space="0" w:color="auto"/>
            </w:tcBorders>
            <w:shd w:val="clear" w:color="auto" w:fill="auto"/>
            <w:vAlign w:val="center"/>
            <w:hideMark/>
          </w:tcPr>
          <w:p w14:paraId="0CF717C9"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235,46 </w:t>
            </w:r>
          </w:p>
        </w:tc>
        <w:tc>
          <w:tcPr>
            <w:tcW w:w="394" w:type="pct"/>
            <w:tcBorders>
              <w:top w:val="nil"/>
              <w:left w:val="nil"/>
              <w:bottom w:val="single" w:sz="4" w:space="0" w:color="auto"/>
              <w:right w:val="single" w:sz="4" w:space="0" w:color="auto"/>
            </w:tcBorders>
            <w:shd w:val="clear" w:color="auto" w:fill="auto"/>
            <w:vAlign w:val="center"/>
            <w:hideMark/>
          </w:tcPr>
          <w:p w14:paraId="7E58252D"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0,05 </w:t>
            </w:r>
          </w:p>
        </w:tc>
      </w:tr>
      <w:tr w:rsidR="00634676" w:rsidRPr="00634676" w14:paraId="53A6F7D7"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EE01ECD"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1" w:anchor="'1.4.9.'!A1" w:history="1">
              <w:r w:rsidRPr="00634676">
                <w:rPr>
                  <w:rFonts w:ascii="Times New Roman" w:eastAsia="Times New Roman" w:hAnsi="Times New Roman" w:cs="Times New Roman"/>
                  <w:color w:val="0000FF"/>
                  <w:kern w:val="0"/>
                  <w:sz w:val="14"/>
                  <w:u w:val="single"/>
                  <w:lang w:eastAsia="ru-RU"/>
                  <w14:ligatures w14:val="none"/>
                </w:rPr>
                <w:t>1.4.9.</w:t>
              </w:r>
            </w:hyperlink>
          </w:p>
        </w:tc>
        <w:tc>
          <w:tcPr>
            <w:tcW w:w="1874" w:type="pct"/>
            <w:tcBorders>
              <w:top w:val="nil"/>
              <w:left w:val="nil"/>
              <w:bottom w:val="single" w:sz="4" w:space="0" w:color="auto"/>
              <w:right w:val="single" w:sz="4" w:space="0" w:color="auto"/>
            </w:tcBorders>
            <w:shd w:val="clear" w:color="auto" w:fill="auto"/>
            <w:vAlign w:val="center"/>
            <w:hideMark/>
          </w:tcPr>
          <w:p w14:paraId="370A7072"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Влажная протирка подоконников в подъезде</w:t>
            </w:r>
          </w:p>
        </w:tc>
        <w:tc>
          <w:tcPr>
            <w:tcW w:w="632" w:type="pct"/>
            <w:tcBorders>
              <w:top w:val="nil"/>
              <w:left w:val="nil"/>
              <w:bottom w:val="single" w:sz="4" w:space="0" w:color="auto"/>
              <w:right w:val="single" w:sz="4" w:space="0" w:color="auto"/>
            </w:tcBorders>
            <w:shd w:val="clear" w:color="auto" w:fill="auto"/>
            <w:vAlign w:val="center"/>
            <w:hideMark/>
          </w:tcPr>
          <w:p w14:paraId="26889451"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4</w:t>
            </w:r>
          </w:p>
        </w:tc>
        <w:tc>
          <w:tcPr>
            <w:tcW w:w="504" w:type="pct"/>
            <w:tcBorders>
              <w:top w:val="nil"/>
              <w:left w:val="nil"/>
              <w:bottom w:val="single" w:sz="4" w:space="0" w:color="auto"/>
              <w:right w:val="single" w:sz="4" w:space="0" w:color="auto"/>
            </w:tcBorders>
            <w:shd w:val="clear" w:color="auto" w:fill="auto"/>
            <w:vAlign w:val="center"/>
            <w:hideMark/>
          </w:tcPr>
          <w:p w14:paraId="60AEA52A"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7032FE0"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109,27 </w:t>
            </w:r>
          </w:p>
        </w:tc>
        <w:tc>
          <w:tcPr>
            <w:tcW w:w="542" w:type="pct"/>
            <w:tcBorders>
              <w:top w:val="nil"/>
              <w:left w:val="nil"/>
              <w:bottom w:val="single" w:sz="4" w:space="0" w:color="auto"/>
              <w:right w:val="single" w:sz="4" w:space="0" w:color="auto"/>
            </w:tcBorders>
            <w:shd w:val="clear" w:color="auto" w:fill="auto"/>
            <w:vAlign w:val="center"/>
            <w:hideMark/>
          </w:tcPr>
          <w:p w14:paraId="40506244"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437,08 </w:t>
            </w:r>
          </w:p>
        </w:tc>
        <w:tc>
          <w:tcPr>
            <w:tcW w:w="394" w:type="pct"/>
            <w:tcBorders>
              <w:top w:val="nil"/>
              <w:left w:val="nil"/>
              <w:bottom w:val="single" w:sz="4" w:space="0" w:color="auto"/>
              <w:right w:val="single" w:sz="4" w:space="0" w:color="auto"/>
            </w:tcBorders>
            <w:shd w:val="clear" w:color="auto" w:fill="auto"/>
            <w:vAlign w:val="center"/>
            <w:hideMark/>
          </w:tcPr>
          <w:p w14:paraId="66D6A5E4"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0,09 </w:t>
            </w:r>
          </w:p>
        </w:tc>
      </w:tr>
      <w:tr w:rsidR="00634676" w:rsidRPr="00634676" w14:paraId="3792FEFF"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77ECF0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2" w:anchor="'1.4.10.'!A1" w:history="1">
              <w:r w:rsidRPr="00634676">
                <w:rPr>
                  <w:rFonts w:ascii="Times New Roman" w:eastAsia="Times New Roman" w:hAnsi="Times New Roman" w:cs="Times New Roman"/>
                  <w:color w:val="0000FF"/>
                  <w:kern w:val="0"/>
                  <w:sz w:val="14"/>
                  <w:u w:val="single"/>
                  <w:lang w:eastAsia="ru-RU"/>
                  <w14:ligatures w14:val="none"/>
                </w:rPr>
                <w:t>1.4.10.</w:t>
              </w:r>
            </w:hyperlink>
          </w:p>
        </w:tc>
        <w:tc>
          <w:tcPr>
            <w:tcW w:w="1874" w:type="pct"/>
            <w:tcBorders>
              <w:top w:val="nil"/>
              <w:left w:val="nil"/>
              <w:bottom w:val="single" w:sz="4" w:space="0" w:color="auto"/>
              <w:right w:val="single" w:sz="4" w:space="0" w:color="auto"/>
            </w:tcBorders>
            <w:shd w:val="clear" w:color="auto" w:fill="auto"/>
            <w:vAlign w:val="center"/>
            <w:hideMark/>
          </w:tcPr>
          <w:p w14:paraId="66D9ADF6"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Влажная протирка почтовых ящиков</w:t>
            </w:r>
          </w:p>
        </w:tc>
        <w:tc>
          <w:tcPr>
            <w:tcW w:w="632" w:type="pct"/>
            <w:tcBorders>
              <w:top w:val="nil"/>
              <w:left w:val="nil"/>
              <w:bottom w:val="single" w:sz="4" w:space="0" w:color="auto"/>
              <w:right w:val="single" w:sz="4" w:space="0" w:color="auto"/>
            </w:tcBorders>
            <w:shd w:val="clear" w:color="auto" w:fill="auto"/>
            <w:vAlign w:val="center"/>
            <w:hideMark/>
          </w:tcPr>
          <w:p w14:paraId="47F3B5D2"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4</w:t>
            </w:r>
          </w:p>
        </w:tc>
        <w:tc>
          <w:tcPr>
            <w:tcW w:w="504" w:type="pct"/>
            <w:tcBorders>
              <w:top w:val="nil"/>
              <w:left w:val="nil"/>
              <w:bottom w:val="single" w:sz="4" w:space="0" w:color="auto"/>
              <w:right w:val="single" w:sz="4" w:space="0" w:color="auto"/>
            </w:tcBorders>
            <w:shd w:val="clear" w:color="auto" w:fill="auto"/>
            <w:vAlign w:val="center"/>
            <w:hideMark/>
          </w:tcPr>
          <w:p w14:paraId="6B931200"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4268C9B"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146,97 </w:t>
            </w:r>
          </w:p>
        </w:tc>
        <w:tc>
          <w:tcPr>
            <w:tcW w:w="542" w:type="pct"/>
            <w:tcBorders>
              <w:top w:val="nil"/>
              <w:left w:val="nil"/>
              <w:bottom w:val="single" w:sz="4" w:space="0" w:color="auto"/>
              <w:right w:val="single" w:sz="4" w:space="0" w:color="auto"/>
            </w:tcBorders>
            <w:shd w:val="clear" w:color="auto" w:fill="auto"/>
            <w:vAlign w:val="center"/>
            <w:hideMark/>
          </w:tcPr>
          <w:p w14:paraId="55ECBA7F"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587,88 </w:t>
            </w:r>
          </w:p>
        </w:tc>
        <w:tc>
          <w:tcPr>
            <w:tcW w:w="394" w:type="pct"/>
            <w:tcBorders>
              <w:top w:val="nil"/>
              <w:left w:val="nil"/>
              <w:bottom w:val="single" w:sz="4" w:space="0" w:color="auto"/>
              <w:right w:val="single" w:sz="4" w:space="0" w:color="auto"/>
            </w:tcBorders>
            <w:shd w:val="clear" w:color="auto" w:fill="auto"/>
            <w:vAlign w:val="center"/>
            <w:hideMark/>
          </w:tcPr>
          <w:p w14:paraId="75BB9012"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0,12 </w:t>
            </w:r>
          </w:p>
        </w:tc>
      </w:tr>
      <w:tr w:rsidR="00634676" w:rsidRPr="00634676" w14:paraId="6AC898F2"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4D4B3D"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3" w:anchor="'1.4.11.'!A1" w:history="1">
              <w:r w:rsidRPr="00634676">
                <w:rPr>
                  <w:rFonts w:ascii="Times New Roman" w:eastAsia="Times New Roman" w:hAnsi="Times New Roman" w:cs="Times New Roman"/>
                  <w:color w:val="0000FF"/>
                  <w:kern w:val="0"/>
                  <w:sz w:val="14"/>
                  <w:u w:val="single"/>
                  <w:lang w:eastAsia="ru-RU"/>
                  <w14:ligatures w14:val="none"/>
                </w:rPr>
                <w:t>1.4.11.</w:t>
              </w:r>
            </w:hyperlink>
          </w:p>
        </w:tc>
        <w:tc>
          <w:tcPr>
            <w:tcW w:w="1874" w:type="pct"/>
            <w:tcBorders>
              <w:top w:val="nil"/>
              <w:left w:val="nil"/>
              <w:bottom w:val="single" w:sz="4" w:space="0" w:color="auto"/>
              <w:right w:val="single" w:sz="4" w:space="0" w:color="auto"/>
            </w:tcBorders>
            <w:shd w:val="clear" w:color="auto" w:fill="auto"/>
            <w:vAlign w:val="center"/>
            <w:hideMark/>
          </w:tcPr>
          <w:p w14:paraId="394C2B64"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Влажная протирка стен</w:t>
            </w:r>
          </w:p>
        </w:tc>
        <w:tc>
          <w:tcPr>
            <w:tcW w:w="632" w:type="pct"/>
            <w:tcBorders>
              <w:top w:val="nil"/>
              <w:left w:val="nil"/>
              <w:bottom w:val="single" w:sz="4" w:space="0" w:color="auto"/>
              <w:right w:val="single" w:sz="4" w:space="0" w:color="auto"/>
            </w:tcBorders>
            <w:shd w:val="clear" w:color="auto" w:fill="auto"/>
            <w:vAlign w:val="center"/>
            <w:hideMark/>
          </w:tcPr>
          <w:p w14:paraId="3A297910"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64163D91"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444CCF3"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374,36 </w:t>
            </w:r>
          </w:p>
        </w:tc>
        <w:tc>
          <w:tcPr>
            <w:tcW w:w="542" w:type="pct"/>
            <w:tcBorders>
              <w:top w:val="nil"/>
              <w:left w:val="nil"/>
              <w:bottom w:val="single" w:sz="4" w:space="0" w:color="auto"/>
              <w:right w:val="single" w:sz="4" w:space="0" w:color="auto"/>
            </w:tcBorders>
            <w:shd w:val="clear" w:color="auto" w:fill="auto"/>
            <w:vAlign w:val="center"/>
            <w:hideMark/>
          </w:tcPr>
          <w:p w14:paraId="1E7767FC"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374,36 </w:t>
            </w:r>
          </w:p>
        </w:tc>
        <w:tc>
          <w:tcPr>
            <w:tcW w:w="394" w:type="pct"/>
            <w:tcBorders>
              <w:top w:val="nil"/>
              <w:left w:val="nil"/>
              <w:bottom w:val="single" w:sz="4" w:space="0" w:color="auto"/>
              <w:right w:val="single" w:sz="4" w:space="0" w:color="auto"/>
            </w:tcBorders>
            <w:shd w:val="clear" w:color="auto" w:fill="auto"/>
            <w:vAlign w:val="center"/>
            <w:hideMark/>
          </w:tcPr>
          <w:p w14:paraId="65DD02FD"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0,08 </w:t>
            </w:r>
          </w:p>
        </w:tc>
      </w:tr>
      <w:tr w:rsidR="00634676" w:rsidRPr="00634676" w14:paraId="3ECA72F1"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CA0717A"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4" w:anchor="'1.4.12.'!A1" w:history="1">
              <w:r w:rsidRPr="00634676">
                <w:rPr>
                  <w:rFonts w:ascii="Times New Roman" w:eastAsia="Times New Roman" w:hAnsi="Times New Roman" w:cs="Times New Roman"/>
                  <w:color w:val="0000FF"/>
                  <w:kern w:val="0"/>
                  <w:sz w:val="14"/>
                  <w:u w:val="single"/>
                  <w:lang w:eastAsia="ru-RU"/>
                  <w14:ligatures w14:val="none"/>
                </w:rPr>
                <w:t>1.4.12.</w:t>
              </w:r>
            </w:hyperlink>
          </w:p>
        </w:tc>
        <w:tc>
          <w:tcPr>
            <w:tcW w:w="1874" w:type="pct"/>
            <w:tcBorders>
              <w:top w:val="nil"/>
              <w:left w:val="nil"/>
              <w:bottom w:val="single" w:sz="4" w:space="0" w:color="auto"/>
              <w:right w:val="single" w:sz="4" w:space="0" w:color="auto"/>
            </w:tcBorders>
            <w:shd w:val="clear" w:color="auto" w:fill="auto"/>
            <w:vAlign w:val="center"/>
            <w:hideMark/>
          </w:tcPr>
          <w:p w14:paraId="222E2F03"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Влажная протирка отопительных приборов в подъездах</w:t>
            </w:r>
          </w:p>
        </w:tc>
        <w:tc>
          <w:tcPr>
            <w:tcW w:w="632" w:type="pct"/>
            <w:tcBorders>
              <w:top w:val="nil"/>
              <w:left w:val="nil"/>
              <w:bottom w:val="single" w:sz="4" w:space="0" w:color="auto"/>
              <w:right w:val="single" w:sz="4" w:space="0" w:color="auto"/>
            </w:tcBorders>
            <w:shd w:val="clear" w:color="auto" w:fill="auto"/>
            <w:vAlign w:val="center"/>
            <w:hideMark/>
          </w:tcPr>
          <w:p w14:paraId="60CE49D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4</w:t>
            </w:r>
          </w:p>
        </w:tc>
        <w:tc>
          <w:tcPr>
            <w:tcW w:w="504" w:type="pct"/>
            <w:tcBorders>
              <w:top w:val="nil"/>
              <w:left w:val="nil"/>
              <w:bottom w:val="single" w:sz="4" w:space="0" w:color="auto"/>
              <w:right w:val="single" w:sz="4" w:space="0" w:color="auto"/>
            </w:tcBorders>
            <w:shd w:val="clear" w:color="auto" w:fill="auto"/>
            <w:vAlign w:val="center"/>
            <w:hideMark/>
          </w:tcPr>
          <w:p w14:paraId="64F30548"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A1E8EFE"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152,82 </w:t>
            </w:r>
          </w:p>
        </w:tc>
        <w:tc>
          <w:tcPr>
            <w:tcW w:w="542" w:type="pct"/>
            <w:tcBorders>
              <w:top w:val="nil"/>
              <w:left w:val="nil"/>
              <w:bottom w:val="single" w:sz="4" w:space="0" w:color="auto"/>
              <w:right w:val="single" w:sz="4" w:space="0" w:color="auto"/>
            </w:tcBorders>
            <w:shd w:val="clear" w:color="auto" w:fill="auto"/>
            <w:vAlign w:val="center"/>
            <w:hideMark/>
          </w:tcPr>
          <w:p w14:paraId="61609F6E"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611,28 </w:t>
            </w:r>
          </w:p>
        </w:tc>
        <w:tc>
          <w:tcPr>
            <w:tcW w:w="394" w:type="pct"/>
            <w:tcBorders>
              <w:top w:val="nil"/>
              <w:left w:val="nil"/>
              <w:bottom w:val="single" w:sz="4" w:space="0" w:color="auto"/>
              <w:right w:val="single" w:sz="4" w:space="0" w:color="auto"/>
            </w:tcBorders>
            <w:shd w:val="clear" w:color="auto" w:fill="auto"/>
            <w:vAlign w:val="center"/>
            <w:hideMark/>
          </w:tcPr>
          <w:p w14:paraId="52D13426"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0,13 </w:t>
            </w:r>
          </w:p>
        </w:tc>
      </w:tr>
      <w:tr w:rsidR="00634676" w:rsidRPr="00634676" w14:paraId="7D48F547"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7A858E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5" w:anchor="'1.4.13.'!A1" w:history="1">
              <w:r w:rsidRPr="00634676">
                <w:rPr>
                  <w:rFonts w:ascii="Times New Roman" w:eastAsia="Times New Roman" w:hAnsi="Times New Roman" w:cs="Times New Roman"/>
                  <w:color w:val="0000FF"/>
                  <w:kern w:val="0"/>
                  <w:sz w:val="14"/>
                  <w:u w:val="single"/>
                  <w:lang w:eastAsia="ru-RU"/>
                  <w14:ligatures w14:val="none"/>
                </w:rPr>
                <w:t>1.4.13.</w:t>
              </w:r>
            </w:hyperlink>
          </w:p>
        </w:tc>
        <w:tc>
          <w:tcPr>
            <w:tcW w:w="1874" w:type="pct"/>
            <w:tcBorders>
              <w:top w:val="nil"/>
              <w:left w:val="nil"/>
              <w:bottom w:val="single" w:sz="4" w:space="0" w:color="auto"/>
              <w:right w:val="single" w:sz="4" w:space="0" w:color="auto"/>
            </w:tcBorders>
            <w:shd w:val="clear" w:color="auto" w:fill="auto"/>
            <w:vAlign w:val="center"/>
            <w:hideMark/>
          </w:tcPr>
          <w:p w14:paraId="1068399E"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Обметание потолков</w:t>
            </w:r>
          </w:p>
        </w:tc>
        <w:tc>
          <w:tcPr>
            <w:tcW w:w="632" w:type="pct"/>
            <w:tcBorders>
              <w:top w:val="nil"/>
              <w:left w:val="nil"/>
              <w:bottom w:val="single" w:sz="4" w:space="0" w:color="auto"/>
              <w:right w:val="single" w:sz="4" w:space="0" w:color="auto"/>
            </w:tcBorders>
            <w:shd w:val="clear" w:color="auto" w:fill="auto"/>
            <w:vAlign w:val="center"/>
            <w:hideMark/>
          </w:tcPr>
          <w:p w14:paraId="09771AD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394CBB8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FC26688"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98,07 </w:t>
            </w:r>
          </w:p>
        </w:tc>
        <w:tc>
          <w:tcPr>
            <w:tcW w:w="542" w:type="pct"/>
            <w:tcBorders>
              <w:top w:val="nil"/>
              <w:left w:val="nil"/>
              <w:bottom w:val="single" w:sz="4" w:space="0" w:color="auto"/>
              <w:right w:val="single" w:sz="4" w:space="0" w:color="auto"/>
            </w:tcBorders>
            <w:shd w:val="clear" w:color="auto" w:fill="auto"/>
            <w:vAlign w:val="center"/>
            <w:hideMark/>
          </w:tcPr>
          <w:p w14:paraId="6FE4565B"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98,07 </w:t>
            </w:r>
          </w:p>
        </w:tc>
        <w:tc>
          <w:tcPr>
            <w:tcW w:w="394" w:type="pct"/>
            <w:tcBorders>
              <w:top w:val="nil"/>
              <w:left w:val="nil"/>
              <w:bottom w:val="single" w:sz="4" w:space="0" w:color="auto"/>
              <w:right w:val="single" w:sz="4" w:space="0" w:color="auto"/>
            </w:tcBorders>
            <w:shd w:val="clear" w:color="auto" w:fill="auto"/>
            <w:vAlign w:val="center"/>
            <w:hideMark/>
          </w:tcPr>
          <w:p w14:paraId="25D1D0EE"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0,02 </w:t>
            </w:r>
          </w:p>
        </w:tc>
      </w:tr>
      <w:tr w:rsidR="00634676" w:rsidRPr="00634676" w14:paraId="2ED9E1FF"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2F6952F"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1.6.</w:t>
            </w:r>
          </w:p>
        </w:tc>
        <w:tc>
          <w:tcPr>
            <w:tcW w:w="1874" w:type="pct"/>
            <w:tcBorders>
              <w:top w:val="nil"/>
              <w:left w:val="nil"/>
              <w:bottom w:val="single" w:sz="4" w:space="0" w:color="auto"/>
              <w:right w:val="single" w:sz="4" w:space="0" w:color="auto"/>
            </w:tcBorders>
            <w:shd w:val="clear" w:color="auto" w:fill="auto"/>
            <w:vAlign w:val="center"/>
            <w:hideMark/>
          </w:tcPr>
          <w:p w14:paraId="78C61798" w14:textId="77777777" w:rsidR="00634676" w:rsidRPr="00634676" w:rsidRDefault="00634676" w:rsidP="00634676">
            <w:pPr>
              <w:spacing w:after="0" w:line="240" w:lineRule="auto"/>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Уборка земельного участка, входящего в состав общего имущества многоквартирного дома</w:t>
            </w:r>
          </w:p>
        </w:tc>
        <w:tc>
          <w:tcPr>
            <w:tcW w:w="632" w:type="pct"/>
            <w:tcBorders>
              <w:top w:val="nil"/>
              <w:left w:val="nil"/>
              <w:bottom w:val="single" w:sz="4" w:space="0" w:color="auto"/>
              <w:right w:val="single" w:sz="4" w:space="0" w:color="auto"/>
            </w:tcBorders>
            <w:shd w:val="clear" w:color="auto" w:fill="auto"/>
            <w:vAlign w:val="center"/>
            <w:hideMark/>
          </w:tcPr>
          <w:p w14:paraId="6284153B"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002F71BF"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372B62C9" w14:textId="77777777" w:rsidR="00634676" w:rsidRPr="00634676" w:rsidRDefault="00634676" w:rsidP="00634676">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16798DEB"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21 799,81 </w:t>
            </w:r>
          </w:p>
        </w:tc>
        <w:tc>
          <w:tcPr>
            <w:tcW w:w="394" w:type="pct"/>
            <w:tcBorders>
              <w:top w:val="nil"/>
              <w:left w:val="nil"/>
              <w:bottom w:val="single" w:sz="4" w:space="0" w:color="auto"/>
              <w:right w:val="single" w:sz="4" w:space="0" w:color="auto"/>
            </w:tcBorders>
            <w:shd w:val="clear" w:color="auto" w:fill="auto"/>
            <w:vAlign w:val="center"/>
            <w:hideMark/>
          </w:tcPr>
          <w:p w14:paraId="50462A84"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4,57 </w:t>
            </w:r>
          </w:p>
        </w:tc>
      </w:tr>
      <w:tr w:rsidR="00634676" w:rsidRPr="00634676" w14:paraId="038A06DB" w14:textId="77777777" w:rsidTr="00634676">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7BFB785"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1.6.1.</w:t>
            </w:r>
          </w:p>
        </w:tc>
        <w:tc>
          <w:tcPr>
            <w:tcW w:w="1874" w:type="pct"/>
            <w:tcBorders>
              <w:top w:val="nil"/>
              <w:left w:val="nil"/>
              <w:bottom w:val="single" w:sz="4" w:space="0" w:color="auto"/>
              <w:right w:val="single" w:sz="4" w:space="0" w:color="auto"/>
            </w:tcBorders>
            <w:shd w:val="clear" w:color="auto" w:fill="auto"/>
            <w:vAlign w:val="center"/>
            <w:hideMark/>
          </w:tcPr>
          <w:p w14:paraId="10F058E3" w14:textId="77777777" w:rsidR="00634676" w:rsidRPr="00634676" w:rsidRDefault="00634676" w:rsidP="00634676">
            <w:pPr>
              <w:spacing w:after="0" w:line="240" w:lineRule="auto"/>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Уборка придомовой территории в холодный период года</w:t>
            </w:r>
          </w:p>
        </w:tc>
        <w:tc>
          <w:tcPr>
            <w:tcW w:w="632" w:type="pct"/>
            <w:tcBorders>
              <w:top w:val="nil"/>
              <w:left w:val="nil"/>
              <w:bottom w:val="single" w:sz="4" w:space="0" w:color="auto"/>
              <w:right w:val="single" w:sz="4" w:space="0" w:color="auto"/>
            </w:tcBorders>
            <w:shd w:val="clear" w:color="auto" w:fill="auto"/>
            <w:vAlign w:val="center"/>
            <w:hideMark/>
          </w:tcPr>
          <w:p w14:paraId="6F8EC1C5"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52ACA371"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44071013" w14:textId="77777777" w:rsidR="00634676" w:rsidRPr="00634676" w:rsidRDefault="00634676" w:rsidP="00634676">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5E008390"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8 848,56 </w:t>
            </w:r>
          </w:p>
        </w:tc>
        <w:tc>
          <w:tcPr>
            <w:tcW w:w="394" w:type="pct"/>
            <w:tcBorders>
              <w:top w:val="nil"/>
              <w:left w:val="nil"/>
              <w:bottom w:val="single" w:sz="4" w:space="0" w:color="auto"/>
              <w:right w:val="single" w:sz="4" w:space="0" w:color="auto"/>
            </w:tcBorders>
            <w:shd w:val="clear" w:color="auto" w:fill="auto"/>
            <w:vAlign w:val="center"/>
            <w:hideMark/>
          </w:tcPr>
          <w:p w14:paraId="54C42346"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1,86 </w:t>
            </w:r>
          </w:p>
        </w:tc>
      </w:tr>
      <w:tr w:rsidR="00634676" w:rsidRPr="00634676" w14:paraId="08F817EA"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135AB8A"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6" w:anchor="'1.6.1.1.'!A1" w:history="1">
              <w:r w:rsidRPr="00634676">
                <w:rPr>
                  <w:rFonts w:ascii="Times New Roman" w:eastAsia="Times New Roman" w:hAnsi="Times New Roman" w:cs="Times New Roman"/>
                  <w:color w:val="0000FF"/>
                  <w:kern w:val="0"/>
                  <w:sz w:val="14"/>
                  <w:u w:val="single"/>
                  <w:lang w:eastAsia="ru-RU"/>
                  <w14:ligatures w14:val="none"/>
                </w:rPr>
                <w:t>1.6.1.1.</w:t>
              </w:r>
            </w:hyperlink>
          </w:p>
        </w:tc>
        <w:tc>
          <w:tcPr>
            <w:tcW w:w="1874" w:type="pct"/>
            <w:tcBorders>
              <w:top w:val="nil"/>
              <w:left w:val="nil"/>
              <w:bottom w:val="single" w:sz="4" w:space="0" w:color="auto"/>
              <w:right w:val="single" w:sz="4" w:space="0" w:color="auto"/>
            </w:tcBorders>
            <w:shd w:val="clear" w:color="auto" w:fill="auto"/>
            <w:vAlign w:val="center"/>
            <w:hideMark/>
          </w:tcPr>
          <w:p w14:paraId="6302BEDF"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Очистка контейнерной площадки в холодный период</w:t>
            </w:r>
          </w:p>
        </w:tc>
        <w:tc>
          <w:tcPr>
            <w:tcW w:w="632" w:type="pct"/>
            <w:tcBorders>
              <w:top w:val="nil"/>
              <w:left w:val="nil"/>
              <w:bottom w:val="single" w:sz="4" w:space="0" w:color="auto"/>
              <w:right w:val="single" w:sz="4" w:space="0" w:color="auto"/>
            </w:tcBorders>
            <w:shd w:val="clear" w:color="auto" w:fill="auto"/>
            <w:vAlign w:val="center"/>
            <w:hideMark/>
          </w:tcPr>
          <w:p w14:paraId="7B6166DF"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120</w:t>
            </w:r>
          </w:p>
        </w:tc>
        <w:tc>
          <w:tcPr>
            <w:tcW w:w="504" w:type="pct"/>
            <w:tcBorders>
              <w:top w:val="nil"/>
              <w:left w:val="nil"/>
              <w:bottom w:val="single" w:sz="4" w:space="0" w:color="auto"/>
              <w:right w:val="single" w:sz="4" w:space="0" w:color="auto"/>
            </w:tcBorders>
            <w:shd w:val="clear" w:color="auto" w:fill="auto"/>
            <w:vAlign w:val="center"/>
            <w:hideMark/>
          </w:tcPr>
          <w:p w14:paraId="62B46E7F"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EFFF725"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11,94 </w:t>
            </w:r>
          </w:p>
        </w:tc>
        <w:tc>
          <w:tcPr>
            <w:tcW w:w="542" w:type="pct"/>
            <w:tcBorders>
              <w:top w:val="nil"/>
              <w:left w:val="nil"/>
              <w:bottom w:val="single" w:sz="4" w:space="0" w:color="auto"/>
              <w:right w:val="single" w:sz="4" w:space="0" w:color="auto"/>
            </w:tcBorders>
            <w:shd w:val="clear" w:color="auto" w:fill="auto"/>
            <w:vAlign w:val="center"/>
            <w:hideMark/>
          </w:tcPr>
          <w:p w14:paraId="7CB92DB0"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1 432,80 </w:t>
            </w:r>
          </w:p>
        </w:tc>
        <w:tc>
          <w:tcPr>
            <w:tcW w:w="394" w:type="pct"/>
            <w:tcBorders>
              <w:top w:val="nil"/>
              <w:left w:val="nil"/>
              <w:bottom w:val="single" w:sz="4" w:space="0" w:color="auto"/>
              <w:right w:val="single" w:sz="4" w:space="0" w:color="auto"/>
            </w:tcBorders>
            <w:shd w:val="clear" w:color="auto" w:fill="auto"/>
            <w:vAlign w:val="center"/>
            <w:hideMark/>
          </w:tcPr>
          <w:p w14:paraId="671AC4AD"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0,30 </w:t>
            </w:r>
          </w:p>
        </w:tc>
      </w:tr>
      <w:tr w:rsidR="00634676" w:rsidRPr="00634676" w14:paraId="4C0884C9"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BA112C"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7" w:anchor="'1.6.1.2.'!A1" w:history="1">
              <w:r w:rsidRPr="00634676">
                <w:rPr>
                  <w:rFonts w:ascii="Times New Roman" w:eastAsia="Times New Roman" w:hAnsi="Times New Roman" w:cs="Times New Roman"/>
                  <w:color w:val="0000FF"/>
                  <w:kern w:val="0"/>
                  <w:sz w:val="14"/>
                  <w:u w:val="single"/>
                  <w:lang w:eastAsia="ru-RU"/>
                  <w14:ligatures w14:val="none"/>
                </w:rPr>
                <w:t>1.6.1.2.</w:t>
              </w:r>
            </w:hyperlink>
          </w:p>
        </w:tc>
        <w:tc>
          <w:tcPr>
            <w:tcW w:w="1874" w:type="pct"/>
            <w:tcBorders>
              <w:top w:val="nil"/>
              <w:left w:val="nil"/>
              <w:bottom w:val="single" w:sz="4" w:space="0" w:color="auto"/>
              <w:right w:val="single" w:sz="4" w:space="0" w:color="auto"/>
            </w:tcBorders>
            <w:shd w:val="clear" w:color="auto" w:fill="auto"/>
            <w:vAlign w:val="center"/>
            <w:hideMark/>
          </w:tcPr>
          <w:p w14:paraId="6D31A26B"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Уборка крыльца и площадки перед входом в подъезд (в холодный период)</w:t>
            </w:r>
          </w:p>
        </w:tc>
        <w:tc>
          <w:tcPr>
            <w:tcW w:w="632" w:type="pct"/>
            <w:tcBorders>
              <w:top w:val="nil"/>
              <w:left w:val="nil"/>
              <w:bottom w:val="single" w:sz="4" w:space="0" w:color="auto"/>
              <w:right w:val="single" w:sz="4" w:space="0" w:color="auto"/>
            </w:tcBorders>
            <w:shd w:val="clear" w:color="auto" w:fill="auto"/>
            <w:vAlign w:val="center"/>
            <w:hideMark/>
          </w:tcPr>
          <w:p w14:paraId="2430D01E"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120</w:t>
            </w:r>
          </w:p>
        </w:tc>
        <w:tc>
          <w:tcPr>
            <w:tcW w:w="504" w:type="pct"/>
            <w:tcBorders>
              <w:top w:val="nil"/>
              <w:left w:val="nil"/>
              <w:bottom w:val="single" w:sz="4" w:space="0" w:color="auto"/>
              <w:right w:val="single" w:sz="4" w:space="0" w:color="auto"/>
            </w:tcBorders>
            <w:shd w:val="clear" w:color="auto" w:fill="auto"/>
            <w:vAlign w:val="center"/>
            <w:hideMark/>
          </w:tcPr>
          <w:p w14:paraId="7FACE271"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677F733"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59,07 </w:t>
            </w:r>
          </w:p>
        </w:tc>
        <w:tc>
          <w:tcPr>
            <w:tcW w:w="542" w:type="pct"/>
            <w:tcBorders>
              <w:top w:val="nil"/>
              <w:left w:val="nil"/>
              <w:bottom w:val="single" w:sz="4" w:space="0" w:color="auto"/>
              <w:right w:val="single" w:sz="4" w:space="0" w:color="auto"/>
            </w:tcBorders>
            <w:shd w:val="clear" w:color="auto" w:fill="auto"/>
            <w:vAlign w:val="center"/>
            <w:hideMark/>
          </w:tcPr>
          <w:p w14:paraId="6353139A"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7 088,40 </w:t>
            </w:r>
          </w:p>
        </w:tc>
        <w:tc>
          <w:tcPr>
            <w:tcW w:w="394" w:type="pct"/>
            <w:tcBorders>
              <w:top w:val="nil"/>
              <w:left w:val="nil"/>
              <w:bottom w:val="single" w:sz="4" w:space="0" w:color="auto"/>
              <w:right w:val="single" w:sz="4" w:space="0" w:color="auto"/>
            </w:tcBorders>
            <w:shd w:val="clear" w:color="auto" w:fill="auto"/>
            <w:vAlign w:val="center"/>
            <w:hideMark/>
          </w:tcPr>
          <w:p w14:paraId="0523DE01"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1,49 </w:t>
            </w:r>
          </w:p>
        </w:tc>
      </w:tr>
      <w:tr w:rsidR="00634676" w:rsidRPr="00634676" w14:paraId="76591446"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DDAE43D"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8" w:anchor="Подрядные!A1" w:history="1">
              <w:r w:rsidRPr="00634676">
                <w:rPr>
                  <w:rFonts w:ascii="Times New Roman" w:eastAsia="Times New Roman" w:hAnsi="Times New Roman" w:cs="Times New Roman"/>
                  <w:color w:val="0000FF"/>
                  <w:kern w:val="0"/>
                  <w:sz w:val="14"/>
                  <w:u w:val="single"/>
                  <w:lang w:eastAsia="ru-RU"/>
                  <w14:ligatures w14:val="none"/>
                </w:rPr>
                <w:t>1.6.1.4.</w:t>
              </w:r>
            </w:hyperlink>
          </w:p>
        </w:tc>
        <w:tc>
          <w:tcPr>
            <w:tcW w:w="1874" w:type="pct"/>
            <w:tcBorders>
              <w:top w:val="nil"/>
              <w:left w:val="nil"/>
              <w:bottom w:val="single" w:sz="4" w:space="0" w:color="auto"/>
              <w:right w:val="single" w:sz="4" w:space="0" w:color="auto"/>
            </w:tcBorders>
            <w:shd w:val="clear" w:color="auto" w:fill="auto"/>
            <w:vAlign w:val="center"/>
            <w:hideMark/>
          </w:tcPr>
          <w:p w14:paraId="5172F477"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Очистка участков территорий от снега и наледи при механизированной уборке</w:t>
            </w:r>
          </w:p>
        </w:tc>
        <w:tc>
          <w:tcPr>
            <w:tcW w:w="632" w:type="pct"/>
            <w:tcBorders>
              <w:top w:val="nil"/>
              <w:left w:val="nil"/>
              <w:bottom w:val="single" w:sz="4" w:space="0" w:color="auto"/>
              <w:right w:val="single" w:sz="4" w:space="0" w:color="auto"/>
            </w:tcBorders>
            <w:shd w:val="clear" w:color="auto" w:fill="auto"/>
            <w:vAlign w:val="center"/>
            <w:hideMark/>
          </w:tcPr>
          <w:p w14:paraId="42196042"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628E947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2E1DCC4"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71,53 </w:t>
            </w:r>
          </w:p>
        </w:tc>
        <w:tc>
          <w:tcPr>
            <w:tcW w:w="542" w:type="pct"/>
            <w:tcBorders>
              <w:top w:val="nil"/>
              <w:left w:val="nil"/>
              <w:bottom w:val="single" w:sz="4" w:space="0" w:color="auto"/>
              <w:right w:val="single" w:sz="4" w:space="0" w:color="auto"/>
            </w:tcBorders>
            <w:shd w:val="clear" w:color="auto" w:fill="auto"/>
            <w:vAlign w:val="center"/>
            <w:hideMark/>
          </w:tcPr>
          <w:p w14:paraId="7DDF0EA3"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143,06 </w:t>
            </w:r>
          </w:p>
        </w:tc>
        <w:tc>
          <w:tcPr>
            <w:tcW w:w="394" w:type="pct"/>
            <w:tcBorders>
              <w:top w:val="nil"/>
              <w:left w:val="nil"/>
              <w:bottom w:val="single" w:sz="4" w:space="0" w:color="auto"/>
              <w:right w:val="single" w:sz="4" w:space="0" w:color="auto"/>
            </w:tcBorders>
            <w:shd w:val="clear" w:color="auto" w:fill="auto"/>
            <w:vAlign w:val="center"/>
            <w:hideMark/>
          </w:tcPr>
          <w:p w14:paraId="71416F55"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0,03 </w:t>
            </w:r>
          </w:p>
        </w:tc>
      </w:tr>
      <w:tr w:rsidR="00634676" w:rsidRPr="00634676" w14:paraId="3E662B42"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26BC022"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49" w:anchor="'1.6.1.5. '!A1" w:history="1">
              <w:r w:rsidRPr="00634676">
                <w:rPr>
                  <w:rFonts w:ascii="Times New Roman" w:eastAsia="Times New Roman" w:hAnsi="Times New Roman" w:cs="Times New Roman"/>
                  <w:color w:val="0000FF"/>
                  <w:kern w:val="0"/>
                  <w:sz w:val="14"/>
                  <w:u w:val="single"/>
                  <w:lang w:eastAsia="ru-RU"/>
                  <w14:ligatures w14:val="none"/>
                </w:rPr>
                <w:t>1.6.1.5.</w:t>
              </w:r>
            </w:hyperlink>
          </w:p>
        </w:tc>
        <w:tc>
          <w:tcPr>
            <w:tcW w:w="1874" w:type="pct"/>
            <w:tcBorders>
              <w:top w:val="nil"/>
              <w:left w:val="nil"/>
              <w:bottom w:val="single" w:sz="4" w:space="0" w:color="auto"/>
              <w:right w:val="single" w:sz="4" w:space="0" w:color="auto"/>
            </w:tcBorders>
            <w:shd w:val="clear" w:color="auto" w:fill="auto"/>
            <w:vAlign w:val="center"/>
            <w:hideMark/>
          </w:tcPr>
          <w:p w14:paraId="0AB6B830"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Посыпка территории</w:t>
            </w:r>
          </w:p>
        </w:tc>
        <w:tc>
          <w:tcPr>
            <w:tcW w:w="632" w:type="pct"/>
            <w:tcBorders>
              <w:top w:val="nil"/>
              <w:left w:val="nil"/>
              <w:bottom w:val="single" w:sz="4" w:space="0" w:color="auto"/>
              <w:right w:val="single" w:sz="4" w:space="0" w:color="auto"/>
            </w:tcBorders>
            <w:shd w:val="clear" w:color="auto" w:fill="auto"/>
            <w:vAlign w:val="center"/>
            <w:hideMark/>
          </w:tcPr>
          <w:p w14:paraId="1EC4C921"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5</w:t>
            </w:r>
          </w:p>
        </w:tc>
        <w:tc>
          <w:tcPr>
            <w:tcW w:w="504" w:type="pct"/>
            <w:tcBorders>
              <w:top w:val="nil"/>
              <w:left w:val="nil"/>
              <w:bottom w:val="single" w:sz="4" w:space="0" w:color="auto"/>
              <w:right w:val="single" w:sz="4" w:space="0" w:color="auto"/>
            </w:tcBorders>
            <w:shd w:val="clear" w:color="auto" w:fill="auto"/>
            <w:vAlign w:val="center"/>
            <w:hideMark/>
          </w:tcPr>
          <w:p w14:paraId="7E64B999"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9310EC6"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36,86 </w:t>
            </w:r>
          </w:p>
        </w:tc>
        <w:tc>
          <w:tcPr>
            <w:tcW w:w="542" w:type="pct"/>
            <w:tcBorders>
              <w:top w:val="nil"/>
              <w:left w:val="nil"/>
              <w:bottom w:val="single" w:sz="4" w:space="0" w:color="auto"/>
              <w:right w:val="single" w:sz="4" w:space="0" w:color="auto"/>
            </w:tcBorders>
            <w:shd w:val="clear" w:color="auto" w:fill="auto"/>
            <w:vAlign w:val="center"/>
            <w:hideMark/>
          </w:tcPr>
          <w:p w14:paraId="6A10CD38"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184,30 </w:t>
            </w:r>
          </w:p>
        </w:tc>
        <w:tc>
          <w:tcPr>
            <w:tcW w:w="394" w:type="pct"/>
            <w:tcBorders>
              <w:top w:val="nil"/>
              <w:left w:val="nil"/>
              <w:bottom w:val="single" w:sz="4" w:space="0" w:color="auto"/>
              <w:right w:val="single" w:sz="4" w:space="0" w:color="auto"/>
            </w:tcBorders>
            <w:shd w:val="clear" w:color="auto" w:fill="auto"/>
            <w:vAlign w:val="center"/>
            <w:hideMark/>
          </w:tcPr>
          <w:p w14:paraId="219DD0F6"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0,04 </w:t>
            </w:r>
          </w:p>
        </w:tc>
      </w:tr>
      <w:tr w:rsidR="00634676" w:rsidRPr="00634676" w14:paraId="2584722B"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0965E29"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1.6.2.</w:t>
            </w:r>
          </w:p>
        </w:tc>
        <w:tc>
          <w:tcPr>
            <w:tcW w:w="1874" w:type="pct"/>
            <w:tcBorders>
              <w:top w:val="nil"/>
              <w:left w:val="nil"/>
              <w:bottom w:val="single" w:sz="4" w:space="0" w:color="auto"/>
              <w:right w:val="single" w:sz="4" w:space="0" w:color="auto"/>
            </w:tcBorders>
            <w:shd w:val="clear" w:color="auto" w:fill="auto"/>
            <w:vAlign w:val="center"/>
            <w:hideMark/>
          </w:tcPr>
          <w:p w14:paraId="53A74D45" w14:textId="77777777" w:rsidR="00634676" w:rsidRPr="00634676" w:rsidRDefault="00634676" w:rsidP="00634676">
            <w:pPr>
              <w:spacing w:after="0" w:line="240" w:lineRule="auto"/>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Уборка в теплый период года</w:t>
            </w:r>
          </w:p>
        </w:tc>
        <w:tc>
          <w:tcPr>
            <w:tcW w:w="632" w:type="pct"/>
            <w:tcBorders>
              <w:top w:val="nil"/>
              <w:left w:val="nil"/>
              <w:bottom w:val="single" w:sz="4" w:space="0" w:color="auto"/>
              <w:right w:val="single" w:sz="4" w:space="0" w:color="auto"/>
            </w:tcBorders>
            <w:shd w:val="clear" w:color="auto" w:fill="auto"/>
            <w:vAlign w:val="center"/>
            <w:hideMark/>
          </w:tcPr>
          <w:p w14:paraId="544C2C01"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0940F756" w14:textId="77777777" w:rsidR="00634676" w:rsidRPr="00634676" w:rsidRDefault="00634676" w:rsidP="00634676">
            <w:pPr>
              <w:spacing w:after="0" w:line="240" w:lineRule="auto"/>
              <w:jc w:val="center"/>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1C5D50F9" w14:textId="77777777" w:rsidR="00634676" w:rsidRPr="00634676" w:rsidRDefault="00634676" w:rsidP="00634676">
            <w:pPr>
              <w:spacing w:after="0" w:line="240" w:lineRule="auto"/>
              <w:jc w:val="right"/>
              <w:rPr>
                <w:rFonts w:ascii="Times New Roman" w:eastAsia="Times New Roman" w:hAnsi="Times New Roman" w:cs="Times New Roman"/>
                <w:i/>
                <w:iCs/>
                <w:color w:val="000000"/>
                <w:kern w:val="0"/>
                <w:sz w:val="14"/>
                <w:szCs w:val="14"/>
                <w:lang w:eastAsia="ru-RU"/>
                <w14:ligatures w14:val="none"/>
              </w:rPr>
            </w:pPr>
            <w:r w:rsidRPr="00634676">
              <w:rPr>
                <w:rFonts w:ascii="Times New Roman" w:eastAsia="Times New Roman" w:hAnsi="Times New Roman" w:cs="Times New Roman"/>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42F812CF"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12 951,25 </w:t>
            </w:r>
          </w:p>
        </w:tc>
        <w:tc>
          <w:tcPr>
            <w:tcW w:w="394" w:type="pct"/>
            <w:tcBorders>
              <w:top w:val="nil"/>
              <w:left w:val="nil"/>
              <w:bottom w:val="single" w:sz="4" w:space="0" w:color="auto"/>
              <w:right w:val="single" w:sz="4" w:space="0" w:color="auto"/>
            </w:tcBorders>
            <w:shd w:val="clear" w:color="auto" w:fill="auto"/>
            <w:vAlign w:val="center"/>
            <w:hideMark/>
          </w:tcPr>
          <w:p w14:paraId="41F66B70"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2,71 </w:t>
            </w:r>
          </w:p>
        </w:tc>
      </w:tr>
      <w:tr w:rsidR="00634676" w:rsidRPr="00634676" w14:paraId="32351DC6"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51CA43A"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0" w:anchor="'1.6.2.2.'!A1" w:history="1">
              <w:r w:rsidRPr="00634676">
                <w:rPr>
                  <w:rFonts w:ascii="Times New Roman" w:eastAsia="Times New Roman" w:hAnsi="Times New Roman" w:cs="Times New Roman"/>
                  <w:color w:val="0000FF"/>
                  <w:kern w:val="0"/>
                  <w:sz w:val="14"/>
                  <w:u w:val="single"/>
                  <w:lang w:eastAsia="ru-RU"/>
                  <w14:ligatures w14:val="none"/>
                </w:rPr>
                <w:t>1.6.2.2.</w:t>
              </w:r>
            </w:hyperlink>
          </w:p>
        </w:tc>
        <w:tc>
          <w:tcPr>
            <w:tcW w:w="1874" w:type="pct"/>
            <w:tcBorders>
              <w:top w:val="nil"/>
              <w:left w:val="nil"/>
              <w:bottom w:val="single" w:sz="4" w:space="0" w:color="auto"/>
              <w:right w:val="single" w:sz="4" w:space="0" w:color="auto"/>
            </w:tcBorders>
            <w:shd w:val="clear" w:color="auto" w:fill="auto"/>
            <w:vAlign w:val="center"/>
            <w:hideMark/>
          </w:tcPr>
          <w:p w14:paraId="16D51F49"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 Покос травы триммером</w:t>
            </w:r>
          </w:p>
        </w:tc>
        <w:tc>
          <w:tcPr>
            <w:tcW w:w="632" w:type="pct"/>
            <w:tcBorders>
              <w:top w:val="nil"/>
              <w:left w:val="nil"/>
              <w:bottom w:val="single" w:sz="4" w:space="0" w:color="auto"/>
              <w:right w:val="single" w:sz="4" w:space="0" w:color="auto"/>
            </w:tcBorders>
            <w:shd w:val="clear" w:color="auto" w:fill="auto"/>
            <w:vAlign w:val="center"/>
            <w:hideMark/>
          </w:tcPr>
          <w:p w14:paraId="091E01AC"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2</w:t>
            </w:r>
          </w:p>
        </w:tc>
        <w:tc>
          <w:tcPr>
            <w:tcW w:w="504" w:type="pct"/>
            <w:tcBorders>
              <w:top w:val="nil"/>
              <w:left w:val="nil"/>
              <w:bottom w:val="single" w:sz="4" w:space="0" w:color="auto"/>
              <w:right w:val="single" w:sz="4" w:space="0" w:color="auto"/>
            </w:tcBorders>
            <w:shd w:val="clear" w:color="auto" w:fill="auto"/>
            <w:vAlign w:val="center"/>
            <w:hideMark/>
          </w:tcPr>
          <w:p w14:paraId="5F32E844"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F056F2A"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1 247,65 </w:t>
            </w:r>
          </w:p>
        </w:tc>
        <w:tc>
          <w:tcPr>
            <w:tcW w:w="542" w:type="pct"/>
            <w:tcBorders>
              <w:top w:val="nil"/>
              <w:left w:val="nil"/>
              <w:bottom w:val="single" w:sz="4" w:space="0" w:color="auto"/>
              <w:right w:val="single" w:sz="4" w:space="0" w:color="auto"/>
            </w:tcBorders>
            <w:shd w:val="clear" w:color="auto" w:fill="auto"/>
            <w:vAlign w:val="center"/>
            <w:hideMark/>
          </w:tcPr>
          <w:p w14:paraId="4E867EC4"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2 495,30 </w:t>
            </w:r>
          </w:p>
        </w:tc>
        <w:tc>
          <w:tcPr>
            <w:tcW w:w="394" w:type="pct"/>
            <w:tcBorders>
              <w:top w:val="nil"/>
              <w:left w:val="nil"/>
              <w:bottom w:val="single" w:sz="4" w:space="0" w:color="auto"/>
              <w:right w:val="single" w:sz="4" w:space="0" w:color="auto"/>
            </w:tcBorders>
            <w:shd w:val="clear" w:color="auto" w:fill="auto"/>
            <w:vAlign w:val="center"/>
            <w:hideMark/>
          </w:tcPr>
          <w:p w14:paraId="18B9FD3F"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0,52 </w:t>
            </w:r>
          </w:p>
        </w:tc>
      </w:tr>
      <w:tr w:rsidR="00634676" w:rsidRPr="00634676" w14:paraId="0B1A99CA"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AC3FE23" w14:textId="77777777" w:rsidR="00634676" w:rsidRPr="00634676" w:rsidRDefault="00634676" w:rsidP="00634676">
            <w:pPr>
              <w:spacing w:after="0" w:line="240" w:lineRule="auto"/>
              <w:jc w:val="center"/>
              <w:outlineLvl w:val="0"/>
              <w:rPr>
                <w:rFonts w:ascii="Calibri" w:eastAsia="Times New Roman" w:hAnsi="Calibri" w:cs="Calibri"/>
                <w:color w:val="0000FF"/>
                <w:kern w:val="0"/>
                <w:sz w:val="14"/>
                <w:szCs w:val="14"/>
                <w:u w:val="single"/>
                <w:lang w:eastAsia="ru-RU"/>
                <w14:ligatures w14:val="none"/>
              </w:rPr>
            </w:pPr>
            <w:r w:rsidRPr="00634676">
              <w:rPr>
                <w:rFonts w:ascii="Calibri" w:eastAsia="Times New Roman" w:hAnsi="Calibri" w:cs="Calibri"/>
                <w:color w:val="0000FF"/>
                <w:kern w:val="0"/>
                <w:sz w:val="14"/>
                <w:szCs w:val="14"/>
                <w:u w:val="single"/>
                <w:lang w:eastAsia="ru-RU"/>
                <w14:ligatures w14:val="none"/>
              </w:rPr>
              <w:t>1.6.2.3.</w:t>
            </w:r>
          </w:p>
        </w:tc>
        <w:tc>
          <w:tcPr>
            <w:tcW w:w="1874" w:type="pct"/>
            <w:tcBorders>
              <w:top w:val="nil"/>
              <w:left w:val="nil"/>
              <w:bottom w:val="single" w:sz="4" w:space="0" w:color="auto"/>
              <w:right w:val="single" w:sz="4" w:space="0" w:color="auto"/>
            </w:tcBorders>
            <w:shd w:val="clear" w:color="auto" w:fill="auto"/>
            <w:vAlign w:val="center"/>
            <w:hideMark/>
          </w:tcPr>
          <w:p w14:paraId="0BF949F4"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Уборка газонов от листьев, сучьев, мусора </w:t>
            </w:r>
          </w:p>
        </w:tc>
        <w:tc>
          <w:tcPr>
            <w:tcW w:w="632" w:type="pct"/>
            <w:tcBorders>
              <w:top w:val="nil"/>
              <w:left w:val="nil"/>
              <w:bottom w:val="single" w:sz="4" w:space="0" w:color="auto"/>
              <w:right w:val="single" w:sz="4" w:space="0" w:color="auto"/>
            </w:tcBorders>
            <w:shd w:val="clear" w:color="auto" w:fill="auto"/>
            <w:vAlign w:val="center"/>
            <w:hideMark/>
          </w:tcPr>
          <w:p w14:paraId="7596C2D2"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3</w:t>
            </w:r>
          </w:p>
        </w:tc>
        <w:tc>
          <w:tcPr>
            <w:tcW w:w="504" w:type="pct"/>
            <w:tcBorders>
              <w:top w:val="nil"/>
              <w:left w:val="nil"/>
              <w:bottom w:val="single" w:sz="4" w:space="0" w:color="auto"/>
              <w:right w:val="single" w:sz="4" w:space="0" w:color="auto"/>
            </w:tcBorders>
            <w:shd w:val="clear" w:color="auto" w:fill="auto"/>
            <w:vAlign w:val="center"/>
            <w:hideMark/>
          </w:tcPr>
          <w:p w14:paraId="33BCE06F"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FFADCC3"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530,01 </w:t>
            </w:r>
          </w:p>
        </w:tc>
        <w:tc>
          <w:tcPr>
            <w:tcW w:w="542" w:type="pct"/>
            <w:tcBorders>
              <w:top w:val="nil"/>
              <w:left w:val="nil"/>
              <w:bottom w:val="single" w:sz="4" w:space="0" w:color="auto"/>
              <w:right w:val="single" w:sz="4" w:space="0" w:color="auto"/>
            </w:tcBorders>
            <w:shd w:val="clear" w:color="auto" w:fill="auto"/>
            <w:vAlign w:val="center"/>
            <w:hideMark/>
          </w:tcPr>
          <w:p w14:paraId="05F407E6"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1 590,03 </w:t>
            </w:r>
          </w:p>
        </w:tc>
        <w:tc>
          <w:tcPr>
            <w:tcW w:w="394" w:type="pct"/>
            <w:tcBorders>
              <w:top w:val="nil"/>
              <w:left w:val="nil"/>
              <w:bottom w:val="single" w:sz="4" w:space="0" w:color="auto"/>
              <w:right w:val="single" w:sz="4" w:space="0" w:color="auto"/>
            </w:tcBorders>
            <w:shd w:val="clear" w:color="auto" w:fill="auto"/>
            <w:vAlign w:val="center"/>
            <w:hideMark/>
          </w:tcPr>
          <w:p w14:paraId="7DDFBB1F"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0,33 </w:t>
            </w:r>
          </w:p>
        </w:tc>
      </w:tr>
      <w:tr w:rsidR="00634676" w:rsidRPr="00634676" w14:paraId="354E6080"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68A81DF"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1" w:anchor="'1.6.2.4.'!A1" w:history="1">
              <w:r w:rsidRPr="00634676">
                <w:rPr>
                  <w:rFonts w:ascii="Times New Roman" w:eastAsia="Times New Roman" w:hAnsi="Times New Roman" w:cs="Times New Roman"/>
                  <w:color w:val="0000FF"/>
                  <w:kern w:val="0"/>
                  <w:sz w:val="14"/>
                  <w:u w:val="single"/>
                  <w:lang w:eastAsia="ru-RU"/>
                  <w14:ligatures w14:val="none"/>
                </w:rPr>
                <w:t>1.6.2.4.</w:t>
              </w:r>
            </w:hyperlink>
          </w:p>
        </w:tc>
        <w:tc>
          <w:tcPr>
            <w:tcW w:w="1874" w:type="pct"/>
            <w:tcBorders>
              <w:top w:val="nil"/>
              <w:left w:val="nil"/>
              <w:bottom w:val="single" w:sz="4" w:space="0" w:color="auto"/>
              <w:right w:val="single" w:sz="4" w:space="0" w:color="auto"/>
            </w:tcBorders>
            <w:shd w:val="clear" w:color="auto" w:fill="auto"/>
            <w:vAlign w:val="center"/>
            <w:hideMark/>
          </w:tcPr>
          <w:p w14:paraId="5AA51749"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Уборка газонов от листьев, сучьев, мусора (весенний субботник)</w:t>
            </w:r>
          </w:p>
        </w:tc>
        <w:tc>
          <w:tcPr>
            <w:tcW w:w="632" w:type="pct"/>
            <w:tcBorders>
              <w:top w:val="nil"/>
              <w:left w:val="nil"/>
              <w:bottom w:val="single" w:sz="4" w:space="0" w:color="auto"/>
              <w:right w:val="single" w:sz="4" w:space="0" w:color="auto"/>
            </w:tcBorders>
            <w:shd w:val="clear" w:color="auto" w:fill="auto"/>
            <w:vAlign w:val="center"/>
            <w:hideMark/>
          </w:tcPr>
          <w:p w14:paraId="0A7B2C1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w:t>
            </w:r>
          </w:p>
        </w:tc>
        <w:tc>
          <w:tcPr>
            <w:tcW w:w="504" w:type="pct"/>
            <w:tcBorders>
              <w:top w:val="nil"/>
              <w:left w:val="nil"/>
              <w:bottom w:val="single" w:sz="4" w:space="0" w:color="auto"/>
              <w:right w:val="single" w:sz="4" w:space="0" w:color="auto"/>
            </w:tcBorders>
            <w:shd w:val="clear" w:color="auto" w:fill="auto"/>
            <w:vAlign w:val="center"/>
            <w:hideMark/>
          </w:tcPr>
          <w:p w14:paraId="3257C075"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B7F0844"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7 328,64 </w:t>
            </w:r>
          </w:p>
        </w:tc>
        <w:tc>
          <w:tcPr>
            <w:tcW w:w="542" w:type="pct"/>
            <w:tcBorders>
              <w:top w:val="nil"/>
              <w:left w:val="nil"/>
              <w:bottom w:val="single" w:sz="4" w:space="0" w:color="auto"/>
              <w:right w:val="single" w:sz="4" w:space="0" w:color="auto"/>
            </w:tcBorders>
            <w:shd w:val="clear" w:color="auto" w:fill="auto"/>
            <w:vAlign w:val="center"/>
            <w:hideMark/>
          </w:tcPr>
          <w:p w14:paraId="036D08A6"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7 328,64 </w:t>
            </w:r>
          </w:p>
        </w:tc>
        <w:tc>
          <w:tcPr>
            <w:tcW w:w="394" w:type="pct"/>
            <w:tcBorders>
              <w:top w:val="nil"/>
              <w:left w:val="nil"/>
              <w:bottom w:val="single" w:sz="4" w:space="0" w:color="auto"/>
              <w:right w:val="single" w:sz="4" w:space="0" w:color="auto"/>
            </w:tcBorders>
            <w:shd w:val="clear" w:color="auto" w:fill="auto"/>
            <w:vAlign w:val="center"/>
            <w:hideMark/>
          </w:tcPr>
          <w:p w14:paraId="08F18A2C"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1,54 </w:t>
            </w:r>
          </w:p>
        </w:tc>
      </w:tr>
      <w:tr w:rsidR="00634676" w:rsidRPr="00634676" w14:paraId="01F7E09D"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AD8CFEA"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2" w:anchor="'1.6.2.5.'!A1" w:history="1">
              <w:r w:rsidRPr="00634676">
                <w:rPr>
                  <w:rFonts w:ascii="Times New Roman" w:eastAsia="Times New Roman" w:hAnsi="Times New Roman" w:cs="Times New Roman"/>
                  <w:color w:val="0000FF"/>
                  <w:kern w:val="0"/>
                  <w:sz w:val="14"/>
                  <w:u w:val="single"/>
                  <w:lang w:eastAsia="ru-RU"/>
                  <w14:ligatures w14:val="none"/>
                </w:rPr>
                <w:t>1.6.2.5.</w:t>
              </w:r>
            </w:hyperlink>
          </w:p>
        </w:tc>
        <w:tc>
          <w:tcPr>
            <w:tcW w:w="1874" w:type="pct"/>
            <w:tcBorders>
              <w:top w:val="nil"/>
              <w:left w:val="nil"/>
              <w:bottom w:val="single" w:sz="4" w:space="0" w:color="auto"/>
              <w:right w:val="single" w:sz="4" w:space="0" w:color="auto"/>
            </w:tcBorders>
            <w:shd w:val="clear" w:color="auto" w:fill="auto"/>
            <w:vAlign w:val="center"/>
            <w:hideMark/>
          </w:tcPr>
          <w:p w14:paraId="0AAD0D71"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Уборка контейнерных площадок </w:t>
            </w:r>
          </w:p>
        </w:tc>
        <w:tc>
          <w:tcPr>
            <w:tcW w:w="632" w:type="pct"/>
            <w:tcBorders>
              <w:top w:val="nil"/>
              <w:left w:val="nil"/>
              <w:bottom w:val="single" w:sz="4" w:space="0" w:color="auto"/>
              <w:right w:val="single" w:sz="4" w:space="0" w:color="auto"/>
            </w:tcBorders>
            <w:shd w:val="clear" w:color="auto" w:fill="auto"/>
            <w:vAlign w:val="center"/>
            <w:hideMark/>
          </w:tcPr>
          <w:p w14:paraId="2BE95BD4"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128</w:t>
            </w:r>
          </w:p>
        </w:tc>
        <w:tc>
          <w:tcPr>
            <w:tcW w:w="504" w:type="pct"/>
            <w:tcBorders>
              <w:top w:val="nil"/>
              <w:left w:val="nil"/>
              <w:bottom w:val="single" w:sz="4" w:space="0" w:color="auto"/>
              <w:right w:val="single" w:sz="4" w:space="0" w:color="auto"/>
            </w:tcBorders>
            <w:shd w:val="clear" w:color="auto" w:fill="auto"/>
            <w:vAlign w:val="center"/>
            <w:hideMark/>
          </w:tcPr>
          <w:p w14:paraId="32749B3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E72BC6F"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9,50 </w:t>
            </w:r>
          </w:p>
        </w:tc>
        <w:tc>
          <w:tcPr>
            <w:tcW w:w="542" w:type="pct"/>
            <w:tcBorders>
              <w:top w:val="nil"/>
              <w:left w:val="nil"/>
              <w:bottom w:val="single" w:sz="4" w:space="0" w:color="auto"/>
              <w:right w:val="single" w:sz="4" w:space="0" w:color="auto"/>
            </w:tcBorders>
            <w:shd w:val="clear" w:color="auto" w:fill="auto"/>
            <w:vAlign w:val="center"/>
            <w:hideMark/>
          </w:tcPr>
          <w:p w14:paraId="52B3BE0C"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1 216,00 </w:t>
            </w:r>
          </w:p>
        </w:tc>
        <w:tc>
          <w:tcPr>
            <w:tcW w:w="394" w:type="pct"/>
            <w:tcBorders>
              <w:top w:val="nil"/>
              <w:left w:val="nil"/>
              <w:bottom w:val="single" w:sz="4" w:space="0" w:color="auto"/>
              <w:right w:val="single" w:sz="4" w:space="0" w:color="auto"/>
            </w:tcBorders>
            <w:shd w:val="clear" w:color="auto" w:fill="auto"/>
            <w:vAlign w:val="center"/>
            <w:hideMark/>
          </w:tcPr>
          <w:p w14:paraId="548EB663"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0,25 </w:t>
            </w:r>
          </w:p>
        </w:tc>
      </w:tr>
      <w:tr w:rsidR="00634676" w:rsidRPr="00634676" w14:paraId="782ADEB6" w14:textId="77777777" w:rsidTr="00634676">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70A90D"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3" w:anchor="'1.6.2.6.'!A1" w:history="1">
              <w:r w:rsidRPr="00634676">
                <w:rPr>
                  <w:rFonts w:ascii="Times New Roman" w:eastAsia="Times New Roman" w:hAnsi="Times New Roman" w:cs="Times New Roman"/>
                  <w:color w:val="0000FF"/>
                  <w:kern w:val="0"/>
                  <w:sz w:val="14"/>
                  <w:u w:val="single"/>
                  <w:lang w:eastAsia="ru-RU"/>
                  <w14:ligatures w14:val="none"/>
                </w:rPr>
                <w:t>1.6.2.6.</w:t>
              </w:r>
            </w:hyperlink>
          </w:p>
        </w:tc>
        <w:tc>
          <w:tcPr>
            <w:tcW w:w="1874" w:type="pct"/>
            <w:tcBorders>
              <w:top w:val="nil"/>
              <w:left w:val="nil"/>
              <w:bottom w:val="single" w:sz="4" w:space="0" w:color="auto"/>
              <w:right w:val="single" w:sz="4" w:space="0" w:color="auto"/>
            </w:tcBorders>
            <w:shd w:val="clear" w:color="auto" w:fill="auto"/>
            <w:vAlign w:val="center"/>
            <w:hideMark/>
          </w:tcPr>
          <w:p w14:paraId="06120C2E"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Уборка крыльца и площадки перед входом в подъезд (в теплый период)</w:t>
            </w:r>
          </w:p>
        </w:tc>
        <w:tc>
          <w:tcPr>
            <w:tcW w:w="632" w:type="pct"/>
            <w:tcBorders>
              <w:top w:val="nil"/>
              <w:left w:val="nil"/>
              <w:bottom w:val="single" w:sz="4" w:space="0" w:color="auto"/>
              <w:right w:val="single" w:sz="4" w:space="0" w:color="auto"/>
            </w:tcBorders>
            <w:shd w:val="clear" w:color="auto" w:fill="auto"/>
            <w:vAlign w:val="center"/>
            <w:hideMark/>
          </w:tcPr>
          <w:p w14:paraId="7D69EA84"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128</w:t>
            </w:r>
          </w:p>
        </w:tc>
        <w:tc>
          <w:tcPr>
            <w:tcW w:w="504" w:type="pct"/>
            <w:tcBorders>
              <w:top w:val="nil"/>
              <w:left w:val="nil"/>
              <w:bottom w:val="single" w:sz="4" w:space="0" w:color="auto"/>
              <w:right w:val="single" w:sz="4" w:space="0" w:color="auto"/>
            </w:tcBorders>
            <w:shd w:val="clear" w:color="auto" w:fill="auto"/>
            <w:vAlign w:val="center"/>
            <w:hideMark/>
          </w:tcPr>
          <w:p w14:paraId="6356D7CA"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5A15ABE"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2,51 </w:t>
            </w:r>
          </w:p>
        </w:tc>
        <w:tc>
          <w:tcPr>
            <w:tcW w:w="542" w:type="pct"/>
            <w:tcBorders>
              <w:top w:val="nil"/>
              <w:left w:val="nil"/>
              <w:bottom w:val="single" w:sz="4" w:space="0" w:color="auto"/>
              <w:right w:val="single" w:sz="4" w:space="0" w:color="auto"/>
            </w:tcBorders>
            <w:shd w:val="clear" w:color="auto" w:fill="auto"/>
            <w:vAlign w:val="center"/>
            <w:hideMark/>
          </w:tcPr>
          <w:p w14:paraId="6A22F640"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321,28 </w:t>
            </w:r>
          </w:p>
        </w:tc>
        <w:tc>
          <w:tcPr>
            <w:tcW w:w="394" w:type="pct"/>
            <w:tcBorders>
              <w:top w:val="nil"/>
              <w:left w:val="nil"/>
              <w:bottom w:val="single" w:sz="4" w:space="0" w:color="auto"/>
              <w:right w:val="single" w:sz="4" w:space="0" w:color="auto"/>
            </w:tcBorders>
            <w:shd w:val="clear" w:color="auto" w:fill="auto"/>
            <w:vAlign w:val="center"/>
            <w:hideMark/>
          </w:tcPr>
          <w:p w14:paraId="5A4DDD2D"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0,07 </w:t>
            </w:r>
          </w:p>
        </w:tc>
      </w:tr>
      <w:tr w:rsidR="00634676" w:rsidRPr="00634676" w14:paraId="1FCE0471"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FAEE461"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1.8.</w:t>
            </w:r>
          </w:p>
        </w:tc>
        <w:tc>
          <w:tcPr>
            <w:tcW w:w="1874" w:type="pct"/>
            <w:tcBorders>
              <w:top w:val="nil"/>
              <w:left w:val="nil"/>
              <w:bottom w:val="single" w:sz="4" w:space="0" w:color="auto"/>
              <w:right w:val="single" w:sz="4" w:space="0" w:color="auto"/>
            </w:tcBorders>
            <w:shd w:val="clear" w:color="auto" w:fill="auto"/>
            <w:vAlign w:val="center"/>
            <w:hideMark/>
          </w:tcPr>
          <w:p w14:paraId="137C253F" w14:textId="77777777" w:rsidR="00634676" w:rsidRPr="00634676" w:rsidRDefault="00634676" w:rsidP="00634676">
            <w:pPr>
              <w:spacing w:after="0" w:line="240" w:lineRule="auto"/>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Прочие работы (услуги)</w:t>
            </w:r>
          </w:p>
        </w:tc>
        <w:tc>
          <w:tcPr>
            <w:tcW w:w="632" w:type="pct"/>
            <w:tcBorders>
              <w:top w:val="nil"/>
              <w:left w:val="nil"/>
              <w:bottom w:val="single" w:sz="4" w:space="0" w:color="auto"/>
              <w:right w:val="single" w:sz="4" w:space="0" w:color="auto"/>
            </w:tcBorders>
            <w:shd w:val="clear" w:color="auto" w:fill="auto"/>
            <w:vAlign w:val="center"/>
            <w:hideMark/>
          </w:tcPr>
          <w:p w14:paraId="1CADAAB8"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4D7B1D99"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072B5EBC" w14:textId="77777777" w:rsidR="00634676" w:rsidRPr="00634676" w:rsidRDefault="00634676" w:rsidP="00634676">
            <w:pPr>
              <w:spacing w:after="0" w:line="240" w:lineRule="auto"/>
              <w:jc w:val="right"/>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25DE1835"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1 120,68 </w:t>
            </w:r>
          </w:p>
        </w:tc>
        <w:tc>
          <w:tcPr>
            <w:tcW w:w="394" w:type="pct"/>
            <w:tcBorders>
              <w:top w:val="nil"/>
              <w:left w:val="nil"/>
              <w:bottom w:val="single" w:sz="4" w:space="0" w:color="auto"/>
              <w:right w:val="single" w:sz="4" w:space="0" w:color="auto"/>
            </w:tcBorders>
            <w:shd w:val="clear" w:color="auto" w:fill="auto"/>
            <w:vAlign w:val="center"/>
            <w:hideMark/>
          </w:tcPr>
          <w:p w14:paraId="54536EC9" w14:textId="77777777" w:rsidR="00634676" w:rsidRPr="00634676" w:rsidRDefault="00634676" w:rsidP="00634676">
            <w:pPr>
              <w:spacing w:after="0" w:line="240" w:lineRule="auto"/>
              <w:jc w:val="right"/>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0,24 </w:t>
            </w:r>
          </w:p>
        </w:tc>
      </w:tr>
      <w:tr w:rsidR="00634676" w:rsidRPr="00634676" w14:paraId="4716228F"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D8D1A59"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FF"/>
                <w:kern w:val="0"/>
                <w:sz w:val="14"/>
                <w:szCs w:val="14"/>
                <w:u w:val="single"/>
                <w:lang w:eastAsia="ru-RU"/>
                <w14:ligatures w14:val="none"/>
              </w:rPr>
            </w:pPr>
            <w:hyperlink r:id="rId54" w:anchor="Подрядные!A1" w:history="1">
              <w:r w:rsidRPr="00634676">
                <w:rPr>
                  <w:rFonts w:ascii="Times New Roman" w:eastAsia="Times New Roman" w:hAnsi="Times New Roman" w:cs="Times New Roman"/>
                  <w:color w:val="0000FF"/>
                  <w:kern w:val="0"/>
                  <w:sz w:val="14"/>
                  <w:u w:val="single"/>
                  <w:lang w:eastAsia="ru-RU"/>
                  <w14:ligatures w14:val="none"/>
                </w:rPr>
                <w:t>1.8.1.</w:t>
              </w:r>
            </w:hyperlink>
          </w:p>
        </w:tc>
        <w:tc>
          <w:tcPr>
            <w:tcW w:w="1874" w:type="pct"/>
            <w:tcBorders>
              <w:top w:val="nil"/>
              <w:left w:val="nil"/>
              <w:bottom w:val="single" w:sz="4" w:space="0" w:color="auto"/>
              <w:right w:val="single" w:sz="4" w:space="0" w:color="auto"/>
            </w:tcBorders>
            <w:shd w:val="clear" w:color="auto" w:fill="auto"/>
            <w:vAlign w:val="center"/>
            <w:hideMark/>
          </w:tcPr>
          <w:p w14:paraId="6938A41E"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Лабораторные исследования питьевой воды</w:t>
            </w:r>
          </w:p>
        </w:tc>
        <w:tc>
          <w:tcPr>
            <w:tcW w:w="632" w:type="pct"/>
            <w:tcBorders>
              <w:top w:val="nil"/>
              <w:left w:val="nil"/>
              <w:bottom w:val="single" w:sz="4" w:space="0" w:color="auto"/>
              <w:right w:val="single" w:sz="4" w:space="0" w:color="auto"/>
            </w:tcBorders>
            <w:shd w:val="clear" w:color="auto" w:fill="auto"/>
            <w:vAlign w:val="center"/>
            <w:hideMark/>
          </w:tcPr>
          <w:p w14:paraId="3CFD004B"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6</w:t>
            </w:r>
          </w:p>
        </w:tc>
        <w:tc>
          <w:tcPr>
            <w:tcW w:w="504" w:type="pct"/>
            <w:tcBorders>
              <w:top w:val="nil"/>
              <w:left w:val="nil"/>
              <w:bottom w:val="single" w:sz="4" w:space="0" w:color="auto"/>
              <w:right w:val="single" w:sz="4" w:space="0" w:color="auto"/>
            </w:tcBorders>
            <w:shd w:val="clear" w:color="auto" w:fill="auto"/>
            <w:vAlign w:val="center"/>
            <w:hideMark/>
          </w:tcPr>
          <w:p w14:paraId="51011E94"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2FEEBBC"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186,78 </w:t>
            </w:r>
          </w:p>
        </w:tc>
        <w:tc>
          <w:tcPr>
            <w:tcW w:w="542" w:type="pct"/>
            <w:tcBorders>
              <w:top w:val="nil"/>
              <w:left w:val="nil"/>
              <w:bottom w:val="single" w:sz="4" w:space="0" w:color="auto"/>
              <w:right w:val="single" w:sz="4" w:space="0" w:color="auto"/>
            </w:tcBorders>
            <w:shd w:val="clear" w:color="auto" w:fill="auto"/>
            <w:vAlign w:val="center"/>
            <w:hideMark/>
          </w:tcPr>
          <w:p w14:paraId="78A64836"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1 120,68 </w:t>
            </w:r>
          </w:p>
        </w:tc>
        <w:tc>
          <w:tcPr>
            <w:tcW w:w="394" w:type="pct"/>
            <w:tcBorders>
              <w:top w:val="nil"/>
              <w:left w:val="nil"/>
              <w:bottom w:val="single" w:sz="4" w:space="0" w:color="auto"/>
              <w:right w:val="single" w:sz="4" w:space="0" w:color="auto"/>
            </w:tcBorders>
            <w:shd w:val="clear" w:color="auto" w:fill="auto"/>
            <w:vAlign w:val="center"/>
            <w:hideMark/>
          </w:tcPr>
          <w:p w14:paraId="1E2D334F"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0,24 </w:t>
            </w:r>
          </w:p>
        </w:tc>
      </w:tr>
      <w:tr w:rsidR="00634676" w:rsidRPr="00634676" w14:paraId="4365FA0B" w14:textId="77777777" w:rsidTr="00634676">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7389F04"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1.9.</w:t>
            </w:r>
          </w:p>
        </w:tc>
        <w:tc>
          <w:tcPr>
            <w:tcW w:w="1874" w:type="pct"/>
            <w:tcBorders>
              <w:top w:val="nil"/>
              <w:left w:val="nil"/>
              <w:bottom w:val="single" w:sz="4" w:space="0" w:color="auto"/>
              <w:right w:val="single" w:sz="4" w:space="0" w:color="auto"/>
            </w:tcBorders>
            <w:shd w:val="clear" w:color="auto" w:fill="auto"/>
            <w:vAlign w:val="center"/>
            <w:hideMark/>
          </w:tcPr>
          <w:p w14:paraId="123938D8" w14:textId="77777777" w:rsidR="00634676" w:rsidRPr="00634676" w:rsidRDefault="00634676" w:rsidP="00634676">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Обеспечение устранения аварий в соответствии с установленными предельными сроками на внутридомовых инженерных сетях</w:t>
            </w:r>
          </w:p>
        </w:tc>
        <w:tc>
          <w:tcPr>
            <w:tcW w:w="632" w:type="pct"/>
            <w:tcBorders>
              <w:top w:val="nil"/>
              <w:left w:val="nil"/>
              <w:bottom w:val="single" w:sz="4" w:space="0" w:color="auto"/>
              <w:right w:val="single" w:sz="4" w:space="0" w:color="auto"/>
            </w:tcBorders>
            <w:shd w:val="clear" w:color="auto" w:fill="auto"/>
            <w:vAlign w:val="center"/>
            <w:hideMark/>
          </w:tcPr>
          <w:p w14:paraId="38466886"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00249D0C"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17A989F6" w14:textId="77777777" w:rsidR="00634676" w:rsidRPr="00634676" w:rsidRDefault="00634676" w:rsidP="00634676">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5E1E6979" w14:textId="77777777" w:rsidR="00634676" w:rsidRPr="00634676" w:rsidRDefault="00634676" w:rsidP="00634676">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634676">
              <w:rPr>
                <w:rFonts w:ascii="Times New Roman" w:eastAsia="Times New Roman" w:hAnsi="Times New Roman" w:cs="Times New Roman"/>
                <w:b/>
                <w:bCs/>
                <w:i/>
                <w:iCs/>
                <w:kern w:val="0"/>
                <w:sz w:val="14"/>
                <w:szCs w:val="14"/>
                <w:lang w:eastAsia="ru-RU"/>
                <w14:ligatures w14:val="none"/>
              </w:rPr>
              <w:t xml:space="preserve">3 383,55 </w:t>
            </w:r>
          </w:p>
        </w:tc>
        <w:tc>
          <w:tcPr>
            <w:tcW w:w="394" w:type="pct"/>
            <w:tcBorders>
              <w:top w:val="nil"/>
              <w:left w:val="nil"/>
              <w:bottom w:val="single" w:sz="4" w:space="0" w:color="auto"/>
              <w:right w:val="single" w:sz="4" w:space="0" w:color="auto"/>
            </w:tcBorders>
            <w:shd w:val="clear" w:color="auto" w:fill="auto"/>
            <w:vAlign w:val="center"/>
            <w:hideMark/>
          </w:tcPr>
          <w:p w14:paraId="4FC13DA0" w14:textId="77777777" w:rsidR="00634676" w:rsidRPr="00634676" w:rsidRDefault="00634676" w:rsidP="00634676">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634676">
              <w:rPr>
                <w:rFonts w:ascii="Times New Roman" w:eastAsia="Times New Roman" w:hAnsi="Times New Roman" w:cs="Times New Roman"/>
                <w:b/>
                <w:bCs/>
                <w:i/>
                <w:iCs/>
                <w:kern w:val="0"/>
                <w:sz w:val="14"/>
                <w:szCs w:val="14"/>
                <w:lang w:eastAsia="ru-RU"/>
                <w14:ligatures w14:val="none"/>
              </w:rPr>
              <w:t xml:space="preserve">0,71 </w:t>
            </w:r>
          </w:p>
        </w:tc>
      </w:tr>
      <w:tr w:rsidR="00634676" w:rsidRPr="00634676" w14:paraId="719DAB89"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A364672" w14:textId="77777777" w:rsidR="00634676" w:rsidRPr="00634676" w:rsidRDefault="00634676" w:rsidP="00634676">
            <w:pPr>
              <w:spacing w:after="0" w:line="240" w:lineRule="auto"/>
              <w:jc w:val="center"/>
              <w:outlineLvl w:val="0"/>
              <w:rPr>
                <w:rFonts w:ascii="Calibri" w:eastAsia="Times New Roman" w:hAnsi="Calibri" w:cs="Calibri"/>
                <w:color w:val="0000FF"/>
                <w:kern w:val="0"/>
                <w:sz w:val="14"/>
                <w:szCs w:val="14"/>
                <w:u w:val="single"/>
                <w:lang w:eastAsia="ru-RU"/>
                <w14:ligatures w14:val="none"/>
              </w:rPr>
            </w:pPr>
            <w:hyperlink r:id="rId55" w:anchor="'1.9.1.'!A1" w:history="1">
              <w:r w:rsidRPr="00634676">
                <w:rPr>
                  <w:rFonts w:ascii="Calibri" w:eastAsia="Times New Roman" w:hAnsi="Calibri" w:cs="Calibri"/>
                  <w:color w:val="0000FF"/>
                  <w:kern w:val="0"/>
                  <w:sz w:val="14"/>
                  <w:u w:val="single"/>
                  <w:lang w:eastAsia="ru-RU"/>
                  <w14:ligatures w14:val="none"/>
                </w:rPr>
                <w:t>1.9.1.</w:t>
              </w:r>
            </w:hyperlink>
          </w:p>
        </w:tc>
        <w:tc>
          <w:tcPr>
            <w:tcW w:w="1874" w:type="pct"/>
            <w:tcBorders>
              <w:top w:val="nil"/>
              <w:left w:val="nil"/>
              <w:bottom w:val="single" w:sz="4" w:space="0" w:color="auto"/>
              <w:right w:val="single" w:sz="4" w:space="0" w:color="auto"/>
            </w:tcBorders>
            <w:shd w:val="clear" w:color="auto" w:fill="auto"/>
            <w:vAlign w:val="center"/>
            <w:hideMark/>
          </w:tcPr>
          <w:p w14:paraId="4F396412"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Аварийно-диспетчерское обслуживание</w:t>
            </w:r>
          </w:p>
        </w:tc>
        <w:tc>
          <w:tcPr>
            <w:tcW w:w="632" w:type="pct"/>
            <w:tcBorders>
              <w:top w:val="nil"/>
              <w:left w:val="nil"/>
              <w:bottom w:val="single" w:sz="4" w:space="0" w:color="auto"/>
              <w:right w:val="single" w:sz="4" w:space="0" w:color="auto"/>
            </w:tcBorders>
            <w:shd w:val="clear" w:color="auto" w:fill="auto"/>
            <w:vAlign w:val="center"/>
            <w:hideMark/>
          </w:tcPr>
          <w:p w14:paraId="67C0EC84"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365</w:t>
            </w:r>
          </w:p>
        </w:tc>
        <w:tc>
          <w:tcPr>
            <w:tcW w:w="504" w:type="pct"/>
            <w:tcBorders>
              <w:top w:val="nil"/>
              <w:left w:val="nil"/>
              <w:bottom w:val="single" w:sz="4" w:space="0" w:color="auto"/>
              <w:right w:val="single" w:sz="4" w:space="0" w:color="auto"/>
            </w:tcBorders>
            <w:shd w:val="clear" w:color="auto" w:fill="auto"/>
            <w:vAlign w:val="center"/>
            <w:hideMark/>
          </w:tcPr>
          <w:p w14:paraId="6F3E65F5"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7DA5852"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9,27 </w:t>
            </w:r>
          </w:p>
        </w:tc>
        <w:tc>
          <w:tcPr>
            <w:tcW w:w="542" w:type="pct"/>
            <w:tcBorders>
              <w:top w:val="nil"/>
              <w:left w:val="nil"/>
              <w:bottom w:val="single" w:sz="4" w:space="0" w:color="auto"/>
              <w:right w:val="single" w:sz="4" w:space="0" w:color="auto"/>
            </w:tcBorders>
            <w:shd w:val="clear" w:color="auto" w:fill="auto"/>
            <w:vAlign w:val="center"/>
            <w:hideMark/>
          </w:tcPr>
          <w:p w14:paraId="1E7B266C"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3 383,55 </w:t>
            </w:r>
          </w:p>
        </w:tc>
        <w:tc>
          <w:tcPr>
            <w:tcW w:w="394" w:type="pct"/>
            <w:tcBorders>
              <w:top w:val="nil"/>
              <w:left w:val="nil"/>
              <w:bottom w:val="single" w:sz="4" w:space="0" w:color="auto"/>
              <w:right w:val="single" w:sz="4" w:space="0" w:color="auto"/>
            </w:tcBorders>
            <w:shd w:val="clear" w:color="auto" w:fill="auto"/>
            <w:vAlign w:val="center"/>
            <w:hideMark/>
          </w:tcPr>
          <w:p w14:paraId="757DAE89"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0,71 </w:t>
            </w:r>
          </w:p>
        </w:tc>
      </w:tr>
      <w:tr w:rsidR="00634676" w:rsidRPr="00634676" w14:paraId="0C21D802" w14:textId="77777777" w:rsidTr="00634676">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8CAAB05"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2</w:t>
            </w:r>
          </w:p>
        </w:tc>
        <w:tc>
          <w:tcPr>
            <w:tcW w:w="1874" w:type="pct"/>
            <w:tcBorders>
              <w:top w:val="nil"/>
              <w:left w:val="nil"/>
              <w:bottom w:val="single" w:sz="4" w:space="0" w:color="auto"/>
              <w:right w:val="single" w:sz="4" w:space="0" w:color="auto"/>
            </w:tcBorders>
            <w:shd w:val="clear" w:color="auto" w:fill="auto"/>
            <w:vAlign w:val="center"/>
            <w:hideMark/>
          </w:tcPr>
          <w:p w14:paraId="220FA939" w14:textId="77777777" w:rsidR="00634676" w:rsidRPr="00634676" w:rsidRDefault="00634676" w:rsidP="00634676">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Текущий ремонт</w:t>
            </w:r>
          </w:p>
        </w:tc>
        <w:tc>
          <w:tcPr>
            <w:tcW w:w="632" w:type="pct"/>
            <w:tcBorders>
              <w:top w:val="nil"/>
              <w:left w:val="nil"/>
              <w:bottom w:val="single" w:sz="4" w:space="0" w:color="auto"/>
              <w:right w:val="single" w:sz="4" w:space="0" w:color="auto"/>
            </w:tcBorders>
            <w:shd w:val="clear" w:color="auto" w:fill="auto"/>
            <w:vAlign w:val="center"/>
            <w:hideMark/>
          </w:tcPr>
          <w:p w14:paraId="4DDBB158"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002F5B4F"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33CE8D1D" w14:textId="77777777" w:rsidR="00634676" w:rsidRPr="00634676" w:rsidRDefault="00634676" w:rsidP="00634676">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160859D8" w14:textId="77777777" w:rsidR="00634676" w:rsidRPr="00634676" w:rsidRDefault="00634676" w:rsidP="00634676">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634676">
              <w:rPr>
                <w:rFonts w:ascii="Times New Roman" w:eastAsia="Times New Roman" w:hAnsi="Times New Roman" w:cs="Times New Roman"/>
                <w:b/>
                <w:bCs/>
                <w:i/>
                <w:iCs/>
                <w:kern w:val="0"/>
                <w:sz w:val="14"/>
                <w:szCs w:val="14"/>
                <w:lang w:eastAsia="ru-RU"/>
                <w14:ligatures w14:val="none"/>
              </w:rPr>
              <w:t xml:space="preserve">20 839,66 </w:t>
            </w:r>
          </w:p>
        </w:tc>
        <w:tc>
          <w:tcPr>
            <w:tcW w:w="394" w:type="pct"/>
            <w:tcBorders>
              <w:top w:val="nil"/>
              <w:left w:val="nil"/>
              <w:bottom w:val="single" w:sz="4" w:space="0" w:color="auto"/>
              <w:right w:val="single" w:sz="4" w:space="0" w:color="auto"/>
            </w:tcBorders>
            <w:shd w:val="clear" w:color="auto" w:fill="auto"/>
            <w:vAlign w:val="center"/>
            <w:hideMark/>
          </w:tcPr>
          <w:p w14:paraId="596B8032" w14:textId="77777777" w:rsidR="00634676" w:rsidRPr="00634676" w:rsidRDefault="00634676" w:rsidP="00634676">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634676">
              <w:rPr>
                <w:rFonts w:ascii="Times New Roman" w:eastAsia="Times New Roman" w:hAnsi="Times New Roman" w:cs="Times New Roman"/>
                <w:b/>
                <w:bCs/>
                <w:i/>
                <w:iCs/>
                <w:kern w:val="0"/>
                <w:sz w:val="14"/>
                <w:szCs w:val="14"/>
                <w:lang w:eastAsia="ru-RU"/>
                <w14:ligatures w14:val="none"/>
              </w:rPr>
              <w:t xml:space="preserve">4,37 </w:t>
            </w:r>
          </w:p>
        </w:tc>
      </w:tr>
      <w:tr w:rsidR="00634676" w:rsidRPr="00634676" w14:paraId="54ED750D" w14:textId="77777777" w:rsidTr="00634676">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968700A"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3</w:t>
            </w:r>
          </w:p>
        </w:tc>
        <w:tc>
          <w:tcPr>
            <w:tcW w:w="1874" w:type="pct"/>
            <w:tcBorders>
              <w:top w:val="nil"/>
              <w:left w:val="nil"/>
              <w:bottom w:val="single" w:sz="4" w:space="0" w:color="auto"/>
              <w:right w:val="single" w:sz="4" w:space="0" w:color="auto"/>
            </w:tcBorders>
            <w:shd w:val="clear" w:color="auto" w:fill="auto"/>
            <w:vAlign w:val="center"/>
            <w:hideMark/>
          </w:tcPr>
          <w:p w14:paraId="069EE2AA" w14:textId="77777777" w:rsidR="00634676" w:rsidRPr="00634676" w:rsidRDefault="00634676" w:rsidP="00634676">
            <w:pPr>
              <w:spacing w:after="0" w:line="240" w:lineRule="auto"/>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Управление</w:t>
            </w:r>
          </w:p>
        </w:tc>
        <w:tc>
          <w:tcPr>
            <w:tcW w:w="632" w:type="pct"/>
            <w:tcBorders>
              <w:top w:val="nil"/>
              <w:left w:val="nil"/>
              <w:bottom w:val="single" w:sz="4" w:space="0" w:color="auto"/>
              <w:right w:val="single" w:sz="4" w:space="0" w:color="auto"/>
            </w:tcBorders>
            <w:shd w:val="clear" w:color="auto" w:fill="auto"/>
            <w:vAlign w:val="center"/>
            <w:hideMark/>
          </w:tcPr>
          <w:p w14:paraId="186A3B9F"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504" w:type="pct"/>
            <w:tcBorders>
              <w:top w:val="nil"/>
              <w:left w:val="nil"/>
              <w:bottom w:val="single" w:sz="4" w:space="0" w:color="auto"/>
              <w:right w:val="single" w:sz="4" w:space="0" w:color="auto"/>
            </w:tcBorders>
            <w:shd w:val="clear" w:color="auto" w:fill="auto"/>
            <w:vAlign w:val="center"/>
            <w:hideMark/>
          </w:tcPr>
          <w:p w14:paraId="3E7E0E84" w14:textId="77777777" w:rsidR="00634676" w:rsidRPr="00634676" w:rsidRDefault="00634676" w:rsidP="00634676">
            <w:pPr>
              <w:spacing w:after="0" w:line="240" w:lineRule="auto"/>
              <w:jc w:val="center"/>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679" w:type="pct"/>
            <w:tcBorders>
              <w:top w:val="nil"/>
              <w:left w:val="nil"/>
              <w:bottom w:val="single" w:sz="4" w:space="0" w:color="auto"/>
              <w:right w:val="single" w:sz="4" w:space="0" w:color="auto"/>
            </w:tcBorders>
            <w:shd w:val="clear" w:color="auto" w:fill="auto"/>
            <w:vAlign w:val="center"/>
            <w:hideMark/>
          </w:tcPr>
          <w:p w14:paraId="04FFA9EF" w14:textId="77777777" w:rsidR="00634676" w:rsidRPr="00634676" w:rsidRDefault="00634676" w:rsidP="00634676">
            <w:pPr>
              <w:spacing w:after="0" w:line="240" w:lineRule="auto"/>
              <w:jc w:val="right"/>
              <w:rPr>
                <w:rFonts w:ascii="Times New Roman" w:eastAsia="Times New Roman" w:hAnsi="Times New Roman" w:cs="Times New Roman"/>
                <w:b/>
                <w:bCs/>
                <w:i/>
                <w:iCs/>
                <w:color w:val="000000"/>
                <w:kern w:val="0"/>
                <w:sz w:val="14"/>
                <w:szCs w:val="14"/>
                <w:lang w:eastAsia="ru-RU"/>
                <w14:ligatures w14:val="none"/>
              </w:rPr>
            </w:pPr>
            <w:r w:rsidRPr="00634676">
              <w:rPr>
                <w:rFonts w:ascii="Times New Roman" w:eastAsia="Times New Roman" w:hAnsi="Times New Roman" w:cs="Times New Roman"/>
                <w:b/>
                <w:bCs/>
                <w:i/>
                <w:iCs/>
                <w:color w:val="000000"/>
                <w:kern w:val="0"/>
                <w:sz w:val="14"/>
                <w:szCs w:val="14"/>
                <w:lang w:eastAsia="ru-RU"/>
                <w14:ligatures w14:val="none"/>
              </w:rPr>
              <w:t> </w:t>
            </w:r>
          </w:p>
        </w:tc>
        <w:tc>
          <w:tcPr>
            <w:tcW w:w="542" w:type="pct"/>
            <w:tcBorders>
              <w:top w:val="nil"/>
              <w:left w:val="nil"/>
              <w:bottom w:val="single" w:sz="4" w:space="0" w:color="auto"/>
              <w:right w:val="single" w:sz="4" w:space="0" w:color="auto"/>
            </w:tcBorders>
            <w:shd w:val="clear" w:color="auto" w:fill="auto"/>
            <w:vAlign w:val="center"/>
            <w:hideMark/>
          </w:tcPr>
          <w:p w14:paraId="5F26F057" w14:textId="77777777" w:rsidR="00634676" w:rsidRPr="00634676" w:rsidRDefault="00634676" w:rsidP="00634676">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634676">
              <w:rPr>
                <w:rFonts w:ascii="Times New Roman" w:eastAsia="Times New Roman" w:hAnsi="Times New Roman" w:cs="Times New Roman"/>
                <w:b/>
                <w:bCs/>
                <w:i/>
                <w:iCs/>
                <w:kern w:val="0"/>
                <w:sz w:val="14"/>
                <w:szCs w:val="14"/>
                <w:lang w:eastAsia="ru-RU"/>
                <w14:ligatures w14:val="none"/>
              </w:rPr>
              <w:t xml:space="preserve">13 399,15 </w:t>
            </w:r>
          </w:p>
        </w:tc>
        <w:tc>
          <w:tcPr>
            <w:tcW w:w="394" w:type="pct"/>
            <w:tcBorders>
              <w:top w:val="nil"/>
              <w:left w:val="nil"/>
              <w:bottom w:val="single" w:sz="4" w:space="0" w:color="auto"/>
              <w:right w:val="single" w:sz="4" w:space="0" w:color="auto"/>
            </w:tcBorders>
            <w:shd w:val="clear" w:color="auto" w:fill="auto"/>
            <w:vAlign w:val="center"/>
            <w:hideMark/>
          </w:tcPr>
          <w:p w14:paraId="73DF347C" w14:textId="77777777" w:rsidR="00634676" w:rsidRPr="00634676" w:rsidRDefault="00634676" w:rsidP="00634676">
            <w:pPr>
              <w:spacing w:after="0" w:line="240" w:lineRule="auto"/>
              <w:jc w:val="right"/>
              <w:rPr>
                <w:rFonts w:ascii="Times New Roman" w:eastAsia="Times New Roman" w:hAnsi="Times New Roman" w:cs="Times New Roman"/>
                <w:b/>
                <w:bCs/>
                <w:i/>
                <w:iCs/>
                <w:kern w:val="0"/>
                <w:sz w:val="14"/>
                <w:szCs w:val="14"/>
                <w:lang w:eastAsia="ru-RU"/>
                <w14:ligatures w14:val="none"/>
              </w:rPr>
            </w:pPr>
            <w:r w:rsidRPr="00634676">
              <w:rPr>
                <w:rFonts w:ascii="Times New Roman" w:eastAsia="Times New Roman" w:hAnsi="Times New Roman" w:cs="Times New Roman"/>
                <w:b/>
                <w:bCs/>
                <w:i/>
                <w:iCs/>
                <w:kern w:val="0"/>
                <w:sz w:val="14"/>
                <w:szCs w:val="14"/>
                <w:lang w:eastAsia="ru-RU"/>
                <w14:ligatures w14:val="none"/>
              </w:rPr>
              <w:t xml:space="preserve">2,81 </w:t>
            </w:r>
          </w:p>
        </w:tc>
      </w:tr>
      <w:tr w:rsidR="00634676" w:rsidRPr="00634676" w14:paraId="1A50454A"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4B0653D" w14:textId="77777777" w:rsidR="00634676" w:rsidRPr="00634676" w:rsidRDefault="00634676" w:rsidP="00634676">
            <w:pPr>
              <w:spacing w:after="0" w:line="240" w:lineRule="auto"/>
              <w:jc w:val="center"/>
              <w:outlineLvl w:val="0"/>
              <w:rPr>
                <w:rFonts w:ascii="Calibri" w:eastAsia="Times New Roman" w:hAnsi="Calibri" w:cs="Calibri"/>
                <w:color w:val="0000FF"/>
                <w:kern w:val="0"/>
                <w:sz w:val="14"/>
                <w:szCs w:val="14"/>
                <w:u w:val="single"/>
                <w:lang w:eastAsia="ru-RU"/>
                <w14:ligatures w14:val="none"/>
              </w:rPr>
            </w:pPr>
            <w:hyperlink r:id="rId56" w:anchor="Подрядные!A1" w:history="1">
              <w:r w:rsidRPr="00634676">
                <w:rPr>
                  <w:rFonts w:ascii="Calibri" w:eastAsia="Times New Roman" w:hAnsi="Calibri" w:cs="Calibri"/>
                  <w:color w:val="0000FF"/>
                  <w:kern w:val="0"/>
                  <w:sz w:val="14"/>
                  <w:u w:val="single"/>
                  <w:lang w:eastAsia="ru-RU"/>
                  <w14:ligatures w14:val="none"/>
                </w:rPr>
                <w:t>3.1.</w:t>
              </w:r>
            </w:hyperlink>
          </w:p>
        </w:tc>
        <w:tc>
          <w:tcPr>
            <w:tcW w:w="1874" w:type="pct"/>
            <w:tcBorders>
              <w:top w:val="nil"/>
              <w:left w:val="nil"/>
              <w:bottom w:val="single" w:sz="4" w:space="0" w:color="auto"/>
              <w:right w:val="single" w:sz="4" w:space="0" w:color="auto"/>
            </w:tcBorders>
            <w:shd w:val="clear" w:color="auto" w:fill="auto"/>
            <w:vAlign w:val="center"/>
            <w:hideMark/>
          </w:tcPr>
          <w:p w14:paraId="6E28B61D" w14:textId="77777777" w:rsidR="00634676" w:rsidRPr="00634676" w:rsidRDefault="00634676" w:rsidP="00634676">
            <w:pPr>
              <w:spacing w:after="0" w:line="240" w:lineRule="auto"/>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Услуга управления</w:t>
            </w:r>
          </w:p>
        </w:tc>
        <w:tc>
          <w:tcPr>
            <w:tcW w:w="632" w:type="pct"/>
            <w:tcBorders>
              <w:top w:val="nil"/>
              <w:left w:val="nil"/>
              <w:bottom w:val="single" w:sz="4" w:space="0" w:color="auto"/>
              <w:right w:val="single" w:sz="4" w:space="0" w:color="auto"/>
            </w:tcBorders>
            <w:shd w:val="clear" w:color="auto" w:fill="auto"/>
            <w:vAlign w:val="center"/>
            <w:hideMark/>
          </w:tcPr>
          <w:p w14:paraId="2ADF7863"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365</w:t>
            </w:r>
          </w:p>
        </w:tc>
        <w:tc>
          <w:tcPr>
            <w:tcW w:w="504" w:type="pct"/>
            <w:tcBorders>
              <w:top w:val="nil"/>
              <w:left w:val="nil"/>
              <w:bottom w:val="single" w:sz="4" w:space="0" w:color="auto"/>
              <w:right w:val="single" w:sz="4" w:space="0" w:color="auto"/>
            </w:tcBorders>
            <w:shd w:val="clear" w:color="auto" w:fill="auto"/>
            <w:vAlign w:val="center"/>
            <w:hideMark/>
          </w:tcPr>
          <w:p w14:paraId="5A1A3F8F" w14:textId="77777777" w:rsidR="00634676" w:rsidRPr="00634676" w:rsidRDefault="00634676" w:rsidP="00634676">
            <w:pPr>
              <w:spacing w:after="0" w:line="240" w:lineRule="auto"/>
              <w:jc w:val="center"/>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C0549BC" w14:textId="77777777" w:rsidR="00634676" w:rsidRPr="00634676" w:rsidRDefault="00634676" w:rsidP="00634676">
            <w:pPr>
              <w:spacing w:after="0" w:line="240" w:lineRule="auto"/>
              <w:jc w:val="right"/>
              <w:outlineLvl w:val="0"/>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xml:space="preserve">36,71 </w:t>
            </w:r>
          </w:p>
        </w:tc>
        <w:tc>
          <w:tcPr>
            <w:tcW w:w="542" w:type="pct"/>
            <w:tcBorders>
              <w:top w:val="nil"/>
              <w:left w:val="nil"/>
              <w:bottom w:val="single" w:sz="4" w:space="0" w:color="auto"/>
              <w:right w:val="single" w:sz="4" w:space="0" w:color="auto"/>
            </w:tcBorders>
            <w:shd w:val="clear" w:color="auto" w:fill="auto"/>
            <w:vAlign w:val="center"/>
            <w:hideMark/>
          </w:tcPr>
          <w:p w14:paraId="31EA83A5"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13 399,15 </w:t>
            </w:r>
          </w:p>
        </w:tc>
        <w:tc>
          <w:tcPr>
            <w:tcW w:w="394" w:type="pct"/>
            <w:tcBorders>
              <w:top w:val="nil"/>
              <w:left w:val="nil"/>
              <w:bottom w:val="single" w:sz="4" w:space="0" w:color="auto"/>
              <w:right w:val="single" w:sz="4" w:space="0" w:color="auto"/>
            </w:tcBorders>
            <w:shd w:val="clear" w:color="auto" w:fill="auto"/>
            <w:vAlign w:val="center"/>
            <w:hideMark/>
          </w:tcPr>
          <w:p w14:paraId="0CC91C53" w14:textId="77777777" w:rsidR="00634676" w:rsidRPr="00634676" w:rsidRDefault="00634676" w:rsidP="00634676">
            <w:pPr>
              <w:spacing w:after="0" w:line="240" w:lineRule="auto"/>
              <w:jc w:val="right"/>
              <w:outlineLvl w:val="0"/>
              <w:rPr>
                <w:rFonts w:ascii="Times New Roman" w:eastAsia="Times New Roman" w:hAnsi="Times New Roman" w:cs="Times New Roman"/>
                <w:kern w:val="0"/>
                <w:sz w:val="14"/>
                <w:szCs w:val="14"/>
                <w:lang w:eastAsia="ru-RU"/>
                <w14:ligatures w14:val="none"/>
              </w:rPr>
            </w:pPr>
            <w:r w:rsidRPr="00634676">
              <w:rPr>
                <w:rFonts w:ascii="Times New Roman" w:eastAsia="Times New Roman" w:hAnsi="Times New Roman" w:cs="Times New Roman"/>
                <w:kern w:val="0"/>
                <w:sz w:val="14"/>
                <w:szCs w:val="14"/>
                <w:lang w:eastAsia="ru-RU"/>
                <w14:ligatures w14:val="none"/>
              </w:rPr>
              <w:t xml:space="preserve">2,81 </w:t>
            </w:r>
          </w:p>
        </w:tc>
      </w:tr>
      <w:tr w:rsidR="00634676" w:rsidRPr="00634676" w14:paraId="2D7DD80B" w14:textId="77777777" w:rsidTr="00634676">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7EF703" w14:textId="77777777" w:rsidR="00634676" w:rsidRPr="00634676" w:rsidRDefault="00634676" w:rsidP="00634676">
            <w:pPr>
              <w:spacing w:after="0" w:line="240" w:lineRule="auto"/>
              <w:jc w:val="center"/>
              <w:rPr>
                <w:rFonts w:ascii="Times New Roman" w:eastAsia="Times New Roman" w:hAnsi="Times New Roman" w:cs="Times New Roman"/>
                <w:color w:val="000000"/>
                <w:kern w:val="0"/>
                <w:sz w:val="14"/>
                <w:szCs w:val="14"/>
                <w:lang w:eastAsia="ru-RU"/>
                <w14:ligatures w14:val="none"/>
              </w:rPr>
            </w:pPr>
            <w:r w:rsidRPr="00634676">
              <w:rPr>
                <w:rFonts w:ascii="Times New Roman" w:eastAsia="Times New Roman" w:hAnsi="Times New Roman" w:cs="Times New Roman"/>
                <w:color w:val="000000"/>
                <w:kern w:val="0"/>
                <w:sz w:val="14"/>
                <w:szCs w:val="14"/>
                <w:lang w:eastAsia="ru-RU"/>
                <w14:ligatures w14:val="none"/>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65D6DA5F" w14:textId="77777777" w:rsidR="00634676" w:rsidRPr="00634676" w:rsidRDefault="00634676" w:rsidP="00634676">
            <w:pPr>
              <w:spacing w:after="0" w:line="240" w:lineRule="auto"/>
              <w:rPr>
                <w:rFonts w:ascii="Times New Roman" w:eastAsia="Times New Roman" w:hAnsi="Times New Roman" w:cs="Times New Roman"/>
                <w:b/>
                <w:bCs/>
                <w:color w:val="000000"/>
                <w:kern w:val="0"/>
                <w:sz w:val="14"/>
                <w:szCs w:val="14"/>
                <w:lang w:eastAsia="ru-RU"/>
                <w14:ligatures w14:val="none"/>
              </w:rPr>
            </w:pPr>
            <w:r w:rsidRPr="00634676">
              <w:rPr>
                <w:rFonts w:ascii="Times New Roman" w:eastAsia="Times New Roman" w:hAnsi="Times New Roman" w:cs="Times New Roman"/>
                <w:b/>
                <w:bCs/>
                <w:color w:val="000000"/>
                <w:kern w:val="0"/>
                <w:sz w:val="14"/>
                <w:szCs w:val="14"/>
                <w:lang w:eastAsia="ru-RU"/>
                <w14:ligatures w14:val="none"/>
              </w:rPr>
              <w:t>Итого</w:t>
            </w:r>
          </w:p>
        </w:tc>
        <w:tc>
          <w:tcPr>
            <w:tcW w:w="542" w:type="pct"/>
            <w:tcBorders>
              <w:top w:val="nil"/>
              <w:left w:val="nil"/>
              <w:bottom w:val="single" w:sz="4" w:space="0" w:color="auto"/>
              <w:right w:val="single" w:sz="4" w:space="0" w:color="auto"/>
            </w:tcBorders>
            <w:shd w:val="clear" w:color="auto" w:fill="auto"/>
            <w:vAlign w:val="center"/>
            <w:hideMark/>
          </w:tcPr>
          <w:p w14:paraId="7E8455C2" w14:textId="77777777" w:rsidR="00634676" w:rsidRPr="00634676" w:rsidRDefault="00634676" w:rsidP="00634676">
            <w:pPr>
              <w:spacing w:after="0" w:line="240" w:lineRule="auto"/>
              <w:jc w:val="right"/>
              <w:rPr>
                <w:rFonts w:ascii="Times New Roman" w:eastAsia="Times New Roman" w:hAnsi="Times New Roman" w:cs="Times New Roman"/>
                <w:b/>
                <w:bCs/>
                <w:color w:val="FF0000"/>
                <w:kern w:val="0"/>
                <w:sz w:val="14"/>
                <w:szCs w:val="14"/>
                <w:lang w:eastAsia="ru-RU"/>
                <w14:ligatures w14:val="none"/>
              </w:rPr>
            </w:pPr>
            <w:r w:rsidRPr="00634676">
              <w:rPr>
                <w:rFonts w:ascii="Times New Roman" w:eastAsia="Times New Roman" w:hAnsi="Times New Roman" w:cs="Times New Roman"/>
                <w:b/>
                <w:bCs/>
                <w:color w:val="FF0000"/>
                <w:kern w:val="0"/>
                <w:sz w:val="14"/>
                <w:szCs w:val="14"/>
                <w:lang w:eastAsia="ru-RU"/>
                <w14:ligatures w14:val="none"/>
              </w:rPr>
              <w:t> </w:t>
            </w:r>
          </w:p>
        </w:tc>
        <w:tc>
          <w:tcPr>
            <w:tcW w:w="394" w:type="pct"/>
            <w:tcBorders>
              <w:top w:val="nil"/>
              <w:left w:val="nil"/>
              <w:bottom w:val="single" w:sz="4" w:space="0" w:color="auto"/>
              <w:right w:val="single" w:sz="4" w:space="0" w:color="auto"/>
            </w:tcBorders>
            <w:shd w:val="clear" w:color="auto" w:fill="auto"/>
            <w:vAlign w:val="center"/>
            <w:hideMark/>
          </w:tcPr>
          <w:p w14:paraId="35DAFF38" w14:textId="77777777" w:rsidR="00634676" w:rsidRPr="00634676" w:rsidRDefault="00634676" w:rsidP="00634676">
            <w:pPr>
              <w:spacing w:after="0" w:line="240" w:lineRule="auto"/>
              <w:jc w:val="right"/>
              <w:rPr>
                <w:rFonts w:ascii="Times New Roman" w:eastAsia="Times New Roman" w:hAnsi="Times New Roman" w:cs="Times New Roman"/>
                <w:b/>
                <w:bCs/>
                <w:color w:val="FF0000"/>
                <w:kern w:val="0"/>
                <w:sz w:val="14"/>
                <w:szCs w:val="14"/>
                <w:lang w:eastAsia="ru-RU"/>
                <w14:ligatures w14:val="none"/>
              </w:rPr>
            </w:pPr>
            <w:r w:rsidRPr="00634676">
              <w:rPr>
                <w:rFonts w:ascii="Times New Roman" w:eastAsia="Times New Roman" w:hAnsi="Times New Roman" w:cs="Times New Roman"/>
                <w:b/>
                <w:bCs/>
                <w:color w:val="FF0000"/>
                <w:kern w:val="0"/>
                <w:sz w:val="14"/>
                <w:szCs w:val="14"/>
                <w:lang w:eastAsia="ru-RU"/>
                <w14:ligatures w14:val="none"/>
              </w:rPr>
              <w:t xml:space="preserve">              </w:t>
            </w:r>
            <w:r w:rsidRPr="00634676">
              <w:rPr>
                <w:rFonts w:ascii="Times New Roman" w:eastAsia="Times New Roman" w:hAnsi="Times New Roman" w:cs="Times New Roman"/>
                <w:b/>
                <w:bCs/>
                <w:kern w:val="0"/>
                <w:sz w:val="14"/>
                <w:szCs w:val="14"/>
                <w:lang w:eastAsia="ru-RU"/>
                <w14:ligatures w14:val="none"/>
              </w:rPr>
              <w:t xml:space="preserve">21,77   </w:t>
            </w:r>
          </w:p>
        </w:tc>
      </w:tr>
    </w:tbl>
    <w:p w14:paraId="4FD5E986" w14:textId="77777777" w:rsidR="00634676" w:rsidRPr="00634676" w:rsidRDefault="00634676" w:rsidP="00634676">
      <w:pPr>
        <w:spacing w:after="200" w:line="276" w:lineRule="auto"/>
        <w:rPr>
          <w:rFonts w:ascii="Calibri" w:eastAsia="Calibri" w:hAnsi="Calibri" w:cs="Times New Roman"/>
          <w:kern w:val="0"/>
          <w14:ligatures w14:val="none"/>
        </w:rPr>
      </w:pPr>
    </w:p>
    <w:p w14:paraId="5C6C971D" w14:textId="77777777" w:rsidR="00634676" w:rsidRPr="00634676" w:rsidRDefault="00634676" w:rsidP="00634676">
      <w:pPr>
        <w:spacing w:after="200" w:line="276" w:lineRule="auto"/>
        <w:jc w:val="right"/>
        <w:rPr>
          <w:rFonts w:ascii="Calibri" w:eastAsia="Calibri" w:hAnsi="Calibri" w:cs="Times New Roman"/>
          <w:kern w:val="0"/>
          <w:sz w:val="20"/>
          <w:szCs w:val="20"/>
          <w14:ligatures w14:val="none"/>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634676" w:rsidRPr="00634676" w14:paraId="1766AB71" w14:textId="77777777" w:rsidTr="00634676">
        <w:tc>
          <w:tcPr>
            <w:tcW w:w="4785" w:type="dxa"/>
            <w:shd w:val="clear" w:color="auto" w:fill="auto"/>
          </w:tcPr>
          <w:p w14:paraId="4CEE20C8" w14:textId="77777777" w:rsidR="00634676" w:rsidRPr="00634676" w:rsidRDefault="00634676" w:rsidP="00634676">
            <w:pPr>
              <w:spacing w:after="0" w:line="240" w:lineRule="auto"/>
              <w:jc w:val="both"/>
              <w:rPr>
                <w:rFonts w:ascii="Times New Roman" w:eastAsia="SimSun" w:hAnsi="Times New Roman" w:cs="Times New Roman"/>
                <w:color w:val="000000"/>
                <w:sz w:val="16"/>
                <w:szCs w:val="16"/>
                <w:lang w:eastAsia="ru-RU" w:bidi="hi-IN"/>
                <w14:ligatures w14:val="none"/>
              </w:rPr>
            </w:pPr>
            <w:r w:rsidRPr="00634676">
              <w:rPr>
                <w:rFonts w:ascii="Times New Roman" w:eastAsia="SimSun" w:hAnsi="Times New Roman" w:cs="Times New Roman"/>
                <w:color w:val="000000"/>
                <w:sz w:val="16"/>
                <w:szCs w:val="16"/>
                <w:lang w:eastAsia="ru-RU" w:bidi="hi-IN"/>
                <w14:ligatures w14:val="none"/>
              </w:rPr>
              <w:t>Собственник</w:t>
            </w:r>
          </w:p>
          <w:p w14:paraId="666C6C0D" w14:textId="77777777" w:rsidR="00634676" w:rsidRPr="00634676" w:rsidRDefault="00634676" w:rsidP="00634676">
            <w:pPr>
              <w:spacing w:after="0" w:line="240" w:lineRule="auto"/>
              <w:jc w:val="both"/>
              <w:rPr>
                <w:rFonts w:ascii="Times New Roman" w:eastAsia="SimSun" w:hAnsi="Times New Roman" w:cs="Times New Roman"/>
                <w:color w:val="000000"/>
                <w:sz w:val="16"/>
                <w:szCs w:val="16"/>
                <w:lang w:eastAsia="ru-RU" w:bidi="hi-IN"/>
                <w14:ligatures w14:val="none"/>
              </w:rPr>
            </w:pPr>
          </w:p>
          <w:p w14:paraId="687A0EEE" w14:textId="77777777" w:rsidR="00634676" w:rsidRPr="00634676" w:rsidRDefault="00634676" w:rsidP="00634676">
            <w:pPr>
              <w:spacing w:after="0" w:line="240" w:lineRule="auto"/>
              <w:jc w:val="both"/>
              <w:rPr>
                <w:rFonts w:ascii="Times New Roman" w:eastAsia="SimSun" w:hAnsi="Times New Roman" w:cs="Times New Roman"/>
                <w:color w:val="000000"/>
                <w:sz w:val="16"/>
                <w:szCs w:val="16"/>
                <w:lang w:eastAsia="ru-RU" w:bidi="hi-IN"/>
                <w14:ligatures w14:val="none"/>
              </w:rPr>
            </w:pPr>
            <w:r w:rsidRPr="00634676">
              <w:rPr>
                <w:rFonts w:ascii="Times New Roman" w:eastAsia="SimSun" w:hAnsi="Times New Roman" w:cs="Times New Roman"/>
                <w:color w:val="000000"/>
                <w:sz w:val="16"/>
                <w:szCs w:val="16"/>
                <w:lang w:eastAsia="ru-RU" w:bidi="hi-IN"/>
                <w14:ligatures w14:val="none"/>
              </w:rPr>
              <w:t xml:space="preserve">______  _________________________   </w:t>
            </w:r>
          </w:p>
          <w:p w14:paraId="2D9BA2FE" w14:textId="77777777" w:rsidR="00634676" w:rsidRPr="00634676" w:rsidRDefault="00634676" w:rsidP="00634676">
            <w:pPr>
              <w:spacing w:after="0" w:line="240" w:lineRule="auto"/>
              <w:jc w:val="both"/>
              <w:rPr>
                <w:rFonts w:ascii="Times New Roman" w:eastAsia="SimSun" w:hAnsi="Times New Roman" w:cs="Times New Roman"/>
                <w:sz w:val="16"/>
                <w:szCs w:val="16"/>
                <w:lang w:eastAsia="ru-RU" w:bidi="hi-IN"/>
                <w14:ligatures w14:val="none"/>
              </w:rPr>
            </w:pPr>
            <w:r w:rsidRPr="00634676">
              <w:rPr>
                <w:rFonts w:ascii="Times New Roman" w:eastAsia="SimSun" w:hAnsi="Times New Roman" w:cs="Times New Roman"/>
                <w:color w:val="000000"/>
                <w:sz w:val="16"/>
                <w:szCs w:val="16"/>
                <w:lang w:eastAsia="ru-RU" w:bidi="hi-IN"/>
                <w14:ligatures w14:val="none"/>
              </w:rPr>
              <w:t xml:space="preserve"> (подпись)                      (ФИО) </w:t>
            </w:r>
          </w:p>
        </w:tc>
        <w:tc>
          <w:tcPr>
            <w:tcW w:w="5637" w:type="dxa"/>
            <w:shd w:val="clear" w:color="auto" w:fill="auto"/>
          </w:tcPr>
          <w:p w14:paraId="46C8BEA5" w14:textId="77777777" w:rsidR="00634676" w:rsidRPr="00634676" w:rsidRDefault="00634676" w:rsidP="00634676">
            <w:pPr>
              <w:spacing w:after="0" w:line="240" w:lineRule="auto"/>
              <w:jc w:val="both"/>
              <w:rPr>
                <w:rFonts w:ascii="Times New Roman" w:eastAsia="SimSun" w:hAnsi="Times New Roman" w:cs="Times New Roman"/>
                <w:color w:val="000000"/>
                <w:sz w:val="16"/>
                <w:szCs w:val="16"/>
                <w:lang w:eastAsia="ru-RU" w:bidi="hi-IN"/>
                <w14:ligatures w14:val="none"/>
              </w:rPr>
            </w:pPr>
            <w:r w:rsidRPr="0063467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1E4687A6" w14:textId="77777777" w:rsidR="00634676" w:rsidRPr="00634676" w:rsidRDefault="00634676" w:rsidP="00634676">
            <w:pPr>
              <w:spacing w:after="0" w:line="240" w:lineRule="auto"/>
              <w:jc w:val="both"/>
              <w:rPr>
                <w:rFonts w:ascii="Times New Roman" w:eastAsia="SimSun" w:hAnsi="Times New Roman" w:cs="Times New Roman"/>
                <w:color w:val="000000"/>
                <w:sz w:val="16"/>
                <w:szCs w:val="16"/>
                <w:lang w:eastAsia="ru-RU" w:bidi="hi-IN"/>
                <w14:ligatures w14:val="none"/>
              </w:rPr>
            </w:pPr>
          </w:p>
          <w:p w14:paraId="12CEBEA1" w14:textId="77777777" w:rsidR="00634676" w:rsidRPr="00634676" w:rsidRDefault="00634676" w:rsidP="00634676">
            <w:pPr>
              <w:spacing w:after="0" w:line="240" w:lineRule="auto"/>
              <w:jc w:val="both"/>
              <w:rPr>
                <w:rFonts w:ascii="Times New Roman" w:eastAsia="SimSun" w:hAnsi="Times New Roman" w:cs="Times New Roman"/>
                <w:color w:val="000000"/>
                <w:sz w:val="16"/>
                <w:szCs w:val="16"/>
                <w:lang w:eastAsia="ru-RU" w:bidi="hi-IN"/>
                <w14:ligatures w14:val="none"/>
              </w:rPr>
            </w:pPr>
            <w:r w:rsidRPr="0063467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2073D95E" w14:textId="77777777" w:rsidR="00634676" w:rsidRPr="00634676" w:rsidRDefault="00634676" w:rsidP="00634676">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2F38E0A"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0F1D9650"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3C8E5D2D"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63D8F89B"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08115924"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1C956790"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2AB2BC9B"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70B473A6"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55C5A808" w14:textId="77777777" w:rsidR="00B54F23" w:rsidRDefault="00B54F23" w:rsidP="001663F6">
      <w:pPr>
        <w:spacing w:after="0" w:line="240" w:lineRule="auto"/>
        <w:jc w:val="right"/>
        <w:rPr>
          <w:rFonts w:ascii="Times New Roman" w:eastAsia="SimSun" w:hAnsi="Times New Roman" w:cs="Times New Roman"/>
          <w:sz w:val="16"/>
          <w:szCs w:val="16"/>
          <w:lang w:eastAsia="zh-CN" w:bidi="hi-IN"/>
          <w14:ligatures w14:val="none"/>
        </w:rPr>
      </w:pPr>
    </w:p>
    <w:p w14:paraId="0EE03F28"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4BE3941C"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449CEC8D" w14:textId="36062FD9"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532BABA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4D65C624"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46F39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ECB018"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182C52AD"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776C7509" w14:textId="77777777" w:rsidR="001663F6" w:rsidRPr="001663F6" w:rsidRDefault="001663F6" w:rsidP="001663F6">
      <w:pPr>
        <w:spacing w:after="0" w:line="240" w:lineRule="auto"/>
        <w:ind w:firstLine="720"/>
        <w:jc w:val="center"/>
        <w:rPr>
          <w:rFonts w:ascii="Times New Roman" w:eastAsia="SimSun" w:hAnsi="Times New Roman" w:cs="Times New Roman"/>
          <w:sz w:val="14"/>
          <w:szCs w:val="14"/>
          <w:lang w:eastAsia="ru-RU" w:bidi="hi-IN"/>
          <w14:ligatures w14:val="none"/>
        </w:rPr>
      </w:pPr>
      <w:r w:rsidRPr="001663F6">
        <w:rPr>
          <w:rFonts w:ascii="Times New Roman" w:eastAsia="SimSun" w:hAnsi="Times New Roman" w:cs="Times New Roman"/>
          <w:b/>
          <w:color w:val="000000"/>
          <w:sz w:val="20"/>
          <w:szCs w:val="20"/>
          <w:lang w:eastAsia="ru-RU" w:bidi="hi-IN"/>
          <w14:ligatures w14:val="none"/>
        </w:rPr>
        <w:t xml:space="preserve"> </w:t>
      </w:r>
      <w:r w:rsidRPr="001663F6">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16D2D155" w14:textId="77777777" w:rsidR="001663F6" w:rsidRPr="001663F6" w:rsidRDefault="001663F6" w:rsidP="001663F6">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1663F6">
        <w:rPr>
          <w:rFonts w:ascii="Times New Roman" w:eastAsia="SimSun" w:hAnsi="Times New Roman" w:cs="Times New Roman"/>
          <w:color w:val="000000"/>
          <w:sz w:val="14"/>
          <w:szCs w:val="14"/>
          <w:lang w:eastAsia="ru-RU" w:bidi="hi-IN"/>
          <w14:ligatures w14:val="none"/>
        </w:rPr>
        <w:t>МНОГОКВАРТИРНЫМ ДОМОМ</w:t>
      </w:r>
    </w:p>
    <w:p w14:paraId="30B5757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3C68D4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1C9D391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56A507A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142407C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454C5E2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1663F6">
        <w:rPr>
          <w:rFonts w:ascii="Times New Roman" w:eastAsia="SimSun" w:hAnsi="Times New Roman" w:cs="Times New Roman"/>
          <w:color w:val="000000"/>
          <w:sz w:val="16"/>
          <w:szCs w:val="16"/>
          <w:lang w:eastAsia="ru-RU" w:bidi="hi-IN"/>
          <w14:ligatures w14:val="none"/>
        </w:rPr>
        <w:t>энергоэффективности</w:t>
      </w:r>
      <w:proofErr w:type="spellEnd"/>
      <w:r w:rsidRPr="001663F6">
        <w:rPr>
          <w:rFonts w:ascii="Times New Roman" w:eastAsia="SimSun" w:hAnsi="Times New Roman" w:cs="Times New Roman"/>
          <w:color w:val="000000"/>
          <w:sz w:val="16"/>
          <w:szCs w:val="16"/>
          <w:lang w:eastAsia="ru-RU" w:bidi="hi-IN"/>
          <w14:ligatures w14:val="none"/>
        </w:rPr>
        <w:t>;</w:t>
      </w:r>
    </w:p>
    <w:p w14:paraId="1DC3C7D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w:t>
      </w:r>
      <w:proofErr w:type="gramStart"/>
      <w:r w:rsidRPr="001663F6">
        <w:rPr>
          <w:rFonts w:ascii="Times New Roman" w:eastAsia="SimSun" w:hAnsi="Times New Roman" w:cs="Times New Roman"/>
          <w:color w:val="000000"/>
          <w:sz w:val="16"/>
          <w:szCs w:val="16"/>
          <w:lang w:eastAsia="ru-RU" w:bidi="hi-IN"/>
          <w14:ligatures w14:val="none"/>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1663F6">
        <w:rPr>
          <w:rFonts w:ascii="Times New Roman" w:eastAsia="SimSun" w:hAnsi="Times New Roman" w:cs="Times New Roman"/>
          <w:color w:val="000000"/>
          <w:sz w:val="16"/>
          <w:szCs w:val="16"/>
          <w:lang w:eastAsia="ru-RU" w:bidi="hi-IN"/>
          <w14:ligatures w14:val="none"/>
        </w:rPr>
        <w:t>, наиболее выгодных для собственников помещений в этом доме, в том числе с использованием механизмов конкурсного отбора;</w:t>
      </w:r>
    </w:p>
    <w:p w14:paraId="7AD76C1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355B4D8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0ABB2345"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844CA02"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1206948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217DDFA8"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74FA023A"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36344EE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0FC2BF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3D2AB0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29B947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43EA33F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AD99F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59BFE78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222924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заключение договоров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73531611"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55828DAD"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w:t>
      </w:r>
      <w:proofErr w:type="gramStart"/>
      <w:r w:rsidRPr="001663F6">
        <w:rPr>
          <w:rFonts w:ascii="Times New Roman" w:eastAsia="SimSun" w:hAnsi="Times New Roman" w:cs="Times New Roman"/>
          <w:color w:val="000000"/>
          <w:sz w:val="16"/>
          <w:szCs w:val="16"/>
          <w:lang w:eastAsia="ru-RU" w:bidi="hi-IN"/>
          <w14:ligatures w14:val="none"/>
        </w:rPr>
        <w:t>контроля за</w:t>
      </w:r>
      <w:proofErr w:type="gramEnd"/>
      <w:r w:rsidRPr="001663F6">
        <w:rPr>
          <w:rFonts w:ascii="Times New Roman" w:eastAsia="SimSun" w:hAnsi="Times New Roman" w:cs="Times New Roman"/>
          <w:color w:val="000000"/>
          <w:sz w:val="16"/>
          <w:szCs w:val="16"/>
          <w:lang w:eastAsia="ru-RU" w:bidi="hi-IN"/>
          <w14:ligatures w14:val="none"/>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C81F74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70F8E3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172CEA4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3125A36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0BFA83E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24A40F5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расчетов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за коммунальные ресурсы, поставленные по договорам </w:t>
      </w:r>
      <w:proofErr w:type="spellStart"/>
      <w:r w:rsidRPr="001663F6">
        <w:rPr>
          <w:rFonts w:ascii="Times New Roman" w:eastAsia="SimSun" w:hAnsi="Times New Roman" w:cs="Times New Roman"/>
          <w:color w:val="000000"/>
          <w:sz w:val="16"/>
          <w:szCs w:val="16"/>
          <w:lang w:eastAsia="ru-RU" w:bidi="hi-IN"/>
          <w14:ligatures w14:val="none"/>
        </w:rPr>
        <w:t>ресурсоснабжения</w:t>
      </w:r>
      <w:proofErr w:type="spellEnd"/>
      <w:r w:rsidRPr="001663F6">
        <w:rPr>
          <w:rFonts w:ascii="Times New Roman" w:eastAsia="SimSun" w:hAnsi="Times New Roman" w:cs="Times New Roman"/>
          <w:color w:val="000000"/>
          <w:sz w:val="16"/>
          <w:szCs w:val="16"/>
          <w:lang w:eastAsia="ru-RU" w:bidi="hi-IN"/>
          <w14:ligatures w14:val="none"/>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44EC3F5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646A6D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4F7ACBA9"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34E3F88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28C1F64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34112A0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1663F6">
        <w:rPr>
          <w:rFonts w:ascii="Times New Roman" w:eastAsia="SimSun" w:hAnsi="Times New Roman" w:cs="Times New Roman"/>
          <w:sz w:val="16"/>
          <w:szCs w:val="16"/>
          <w:lang w:eastAsia="ru-RU" w:bidi="hi-IN"/>
          <w14:ligatures w14:val="none"/>
        </w:rPr>
        <w:t>контроля за</w:t>
      </w:r>
      <w:proofErr w:type="gramEnd"/>
      <w:r w:rsidRPr="001663F6">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11871A07" w14:textId="77777777" w:rsidR="001663F6" w:rsidRPr="001663F6" w:rsidRDefault="001663F6" w:rsidP="001663F6">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1663F6" w:rsidRPr="001663F6" w14:paraId="7A00B1AD" w14:textId="77777777" w:rsidTr="00F97032">
        <w:trPr>
          <w:trHeight w:val="689"/>
        </w:trPr>
        <w:tc>
          <w:tcPr>
            <w:tcW w:w="5027" w:type="dxa"/>
            <w:shd w:val="clear" w:color="auto" w:fill="auto"/>
          </w:tcPr>
          <w:p w14:paraId="06FE483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424953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A7CF36F"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______  _________________________   </w:t>
            </w:r>
          </w:p>
          <w:p w14:paraId="5693D9B7"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01142D02"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0F4BF0"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77D9CFAA" w14:textId="643714C2" w:rsidR="001663F6" w:rsidRPr="001663F6" w:rsidRDefault="001663F6" w:rsidP="0042775F">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58853FCC" w14:textId="77777777" w:rsidR="00ED4DD7" w:rsidRDefault="00ED4DD7"/>
    <w:sectPr w:rsidR="00ED4DD7" w:rsidSect="00822CEF">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0DA0A" w14:textId="77777777" w:rsidR="00634676" w:rsidRDefault="00634676">
      <w:pPr>
        <w:spacing w:after="0" w:line="240" w:lineRule="auto"/>
      </w:pPr>
      <w:r>
        <w:separator/>
      </w:r>
    </w:p>
  </w:endnote>
  <w:endnote w:type="continuationSeparator" w:id="0">
    <w:p w14:paraId="0D9CB2D6" w14:textId="77777777" w:rsidR="00634676" w:rsidRDefault="0063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Content>
      <w:p w14:paraId="1CF1C6F4" w14:textId="77777777" w:rsidR="00634676" w:rsidRDefault="00634676">
        <w:pPr>
          <w:pStyle w:val="af4"/>
          <w:jc w:val="right"/>
          <w:rPr>
            <w:rFonts w:hint="eastAsia"/>
          </w:rPr>
        </w:pPr>
        <w:r>
          <w:fldChar w:fldCharType="begin"/>
        </w:r>
        <w:r>
          <w:instrText xml:space="preserve"> PAGE   \* MERGEFORMAT </w:instrText>
        </w:r>
        <w:r>
          <w:fldChar w:fldCharType="separate"/>
        </w:r>
        <w:r w:rsidR="00F4165D">
          <w:rPr>
            <w:rFonts w:hint="eastAsia"/>
            <w:noProof/>
          </w:rPr>
          <w:t>14</w:t>
        </w:r>
        <w:r>
          <w:rPr>
            <w:noProof/>
          </w:rPr>
          <w:fldChar w:fldCharType="end"/>
        </w:r>
      </w:p>
    </w:sdtContent>
  </w:sdt>
  <w:p w14:paraId="026A3CD6" w14:textId="77777777" w:rsidR="00634676" w:rsidRDefault="00634676">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8F3D" w14:textId="77777777" w:rsidR="00634676" w:rsidRDefault="00634676">
      <w:pPr>
        <w:spacing w:after="0" w:line="240" w:lineRule="auto"/>
      </w:pPr>
      <w:r>
        <w:separator/>
      </w:r>
    </w:p>
  </w:footnote>
  <w:footnote w:type="continuationSeparator" w:id="0">
    <w:p w14:paraId="52093F6F" w14:textId="77777777" w:rsidR="00634676" w:rsidRDefault="00634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D7"/>
    <w:rsid w:val="0011206F"/>
    <w:rsid w:val="001663F6"/>
    <w:rsid w:val="002237CB"/>
    <w:rsid w:val="0042775F"/>
    <w:rsid w:val="004D7C63"/>
    <w:rsid w:val="005C6FBC"/>
    <w:rsid w:val="005D72D9"/>
    <w:rsid w:val="00634676"/>
    <w:rsid w:val="0066595A"/>
    <w:rsid w:val="00706CF5"/>
    <w:rsid w:val="0074671A"/>
    <w:rsid w:val="00764F40"/>
    <w:rsid w:val="00822CEF"/>
    <w:rsid w:val="00985EFA"/>
    <w:rsid w:val="00B11EB2"/>
    <w:rsid w:val="00B54F23"/>
    <w:rsid w:val="00BC3322"/>
    <w:rsid w:val="00C22209"/>
    <w:rsid w:val="00C937EF"/>
    <w:rsid w:val="00CA68D2"/>
    <w:rsid w:val="00D8091F"/>
    <w:rsid w:val="00E912DD"/>
    <w:rsid w:val="00ED4DD7"/>
    <w:rsid w:val="00F4165D"/>
    <w:rsid w:val="00F97032"/>
    <w:rsid w:val="00FA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B54F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9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18"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26"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39"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21"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34"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42"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47"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50"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55"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7" Type="http://schemas.openxmlformats.org/officeDocument/2006/relationships/endnotes" Target="endnotes.xml"/><Relationship Id="rId12"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17"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25"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33"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38"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46"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20"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29"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41"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54"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32"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37"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40"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45"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53"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23"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28"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36"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49"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57" Type="http://schemas.openxmlformats.org/officeDocument/2006/relationships/fontTable" Target="fontTable.xm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31"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44"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52"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22"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27"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30"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35"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43"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48"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56"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0;&#1086;&#1088;&#1086;&#1083;&#1077;&#1074;&#1072;%2010\&#1055;&#1077;&#1088;&#1077;&#1095;&#1077;&#1085;&#1100;%202023%20&#1075;&#1088;&#1091;&#1087;&#1087;&#1072;%208%20&#1050;&#1086;&#1088;&#1086;&#1083;&#1077;&#1074;&#1072;%2010.xls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14</Pages>
  <Words>11488</Words>
  <Characters>65486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19</cp:revision>
  <cp:lastPrinted>2024-05-07T04:38:00Z</cp:lastPrinted>
  <dcterms:created xsi:type="dcterms:W3CDTF">2024-02-27T11:29:00Z</dcterms:created>
  <dcterms:modified xsi:type="dcterms:W3CDTF">2024-05-07T04:40:00Z</dcterms:modified>
</cp:coreProperties>
</file>